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4301"/>
        <w:gridCol w:w="3964"/>
      </w:tblGrid>
      <w:tr>
        <w:trPr>
          <w:trHeight w:val="960" w:hRule="atLeast"/>
        </w:trPr>
        <w:tc>
          <w:tcPr>
            <w:tcW w:w="1210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56136" cy="608076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36" cy="60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4301" w:type="dxa"/>
          </w:tcPr>
          <w:p>
            <w:pPr>
              <w:pStyle w:val="TableParagraph"/>
              <w:ind w:left="281" w:right="490" w:hanging="149"/>
              <w:rPr>
                <w:sz w:val="22"/>
              </w:rPr>
            </w:pPr>
            <w:r>
              <w:rPr>
                <w:sz w:val="22"/>
              </w:rPr>
              <w:t>HO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CHI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MINH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UNIVERSITY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EDUCATION</w:t>
            </w:r>
          </w:p>
          <w:p>
            <w:pPr>
              <w:pStyle w:val="TableParagraph"/>
              <w:spacing w:before="78"/>
              <w:ind w:left="358"/>
              <w:rPr>
                <w:b/>
                <w:sz w:val="22"/>
              </w:rPr>
            </w:pPr>
            <w:r>
              <w:rPr>
                <w:b/>
                <w:sz w:val="22"/>
              </w:rPr>
              <w:t>Institute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of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Technical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Education</w:t>
            </w:r>
          </w:p>
        </w:tc>
        <w:tc>
          <w:tcPr>
            <w:tcW w:w="3964" w:type="dxa"/>
          </w:tcPr>
          <w:p>
            <w:pPr>
              <w:pStyle w:val="TableParagraph"/>
              <w:spacing w:line="251" w:lineRule="exact"/>
              <w:ind w:left="500"/>
              <w:rPr>
                <w:sz w:val="22"/>
              </w:rPr>
            </w:pPr>
            <w:r>
              <w:rPr>
                <w:b/>
                <w:sz w:val="22"/>
              </w:rPr>
              <w:t>Programme: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sz w:val="22"/>
              </w:rPr>
              <w:t>Engineering</w:t>
            </w:r>
          </w:p>
          <w:p>
            <w:pPr>
              <w:pStyle w:val="TableParagraph"/>
              <w:spacing w:before="78"/>
              <w:ind w:left="500"/>
              <w:rPr>
                <w:b/>
                <w:sz w:val="22"/>
              </w:rPr>
            </w:pPr>
            <w:r>
              <w:rPr>
                <w:b/>
                <w:sz w:val="22"/>
              </w:rPr>
              <w:t>Programme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Level: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Undergraduate</w:t>
            </w:r>
          </w:p>
        </w:tc>
      </w:tr>
    </w:tbl>
    <w:p>
      <w:pPr>
        <w:pStyle w:val="Title"/>
      </w:pPr>
      <w:r>
        <w:rPr/>
        <w:t>Syllabus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117" w:after="0"/>
        <w:ind w:left="591" w:right="0" w:hanging="284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name:</w:t>
      </w:r>
      <w:r>
        <w:rPr>
          <w:b/>
          <w:spacing w:val="-3"/>
          <w:sz w:val="24"/>
        </w:rPr>
        <w:t> </w:t>
      </w:r>
      <w:r>
        <w:rPr>
          <w:sz w:val="24"/>
        </w:rPr>
        <w:t>WORKPLACE</w:t>
      </w:r>
      <w:r>
        <w:rPr>
          <w:spacing w:val="-1"/>
          <w:sz w:val="24"/>
        </w:rPr>
        <w:t> </w:t>
      </w:r>
      <w:r>
        <w:rPr>
          <w:sz w:val="24"/>
        </w:rPr>
        <w:t>SKILLS</w:t>
      </w:r>
    </w:p>
    <w:p>
      <w:pPr>
        <w:spacing w:before="60"/>
        <w:ind w:left="579" w:right="0" w:firstLine="0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code: </w:t>
      </w:r>
      <w:r>
        <w:rPr>
          <w:sz w:val="24"/>
        </w:rPr>
        <w:t>WOPS 120390 -</w:t>
      </w:r>
      <w:r>
        <w:rPr>
          <w:spacing w:val="-2"/>
          <w:sz w:val="24"/>
        </w:rPr>
        <w:t> </w:t>
      </w:r>
      <w:r>
        <w:rPr>
          <w:sz w:val="24"/>
        </w:rPr>
        <w:t>2(2:0:4)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104" w:after="0"/>
        <w:ind w:left="591" w:right="0" w:hanging="284"/>
        <w:jc w:val="left"/>
        <w:rPr>
          <w:sz w:val="24"/>
        </w:rPr>
      </w:pPr>
      <w:r>
        <w:rPr>
          <w:b/>
          <w:sz w:val="24"/>
        </w:rPr>
        <w:t>Credits:</w:t>
      </w:r>
      <w:r>
        <w:rPr>
          <w:b/>
          <w:spacing w:val="57"/>
          <w:sz w:val="24"/>
        </w:rPr>
        <w:t> </w:t>
      </w:r>
      <w:r>
        <w:rPr>
          <w:sz w:val="24"/>
        </w:rPr>
        <w:t>2</w:t>
      </w:r>
      <w:r>
        <w:rPr>
          <w:spacing w:val="-1"/>
          <w:sz w:val="24"/>
        </w:rPr>
        <w:t> </w:t>
      </w:r>
      <w:r>
        <w:rPr>
          <w:sz w:val="24"/>
        </w:rPr>
        <w:t>credits</w:t>
      </w:r>
      <w:r>
        <w:rPr>
          <w:spacing w:val="-1"/>
          <w:sz w:val="24"/>
        </w:rPr>
        <w:t> </w:t>
      </w:r>
      <w:r>
        <w:rPr>
          <w:sz w:val="24"/>
        </w:rPr>
        <w:t>(2:0:4)</w:t>
      </w:r>
      <w:r>
        <w:rPr>
          <w:spacing w:val="-1"/>
          <w:sz w:val="24"/>
        </w:rPr>
        <w:t> </w:t>
      </w:r>
      <w:r>
        <w:rPr>
          <w:sz w:val="24"/>
        </w:rPr>
        <w:t>(2</w:t>
      </w:r>
      <w:r>
        <w:rPr>
          <w:spacing w:val="-1"/>
          <w:sz w:val="24"/>
        </w:rPr>
        <w:t> </w:t>
      </w:r>
      <w:r>
        <w:rPr>
          <w:sz w:val="24"/>
        </w:rPr>
        <w:t>lecture</w:t>
      </w:r>
      <w:r>
        <w:rPr>
          <w:spacing w:val="-2"/>
          <w:sz w:val="24"/>
        </w:rPr>
        <w:t> </w:t>
      </w:r>
      <w:r>
        <w:rPr>
          <w:sz w:val="24"/>
        </w:rPr>
        <w:t>periods, 0</w:t>
      </w:r>
      <w:r>
        <w:rPr>
          <w:spacing w:val="-1"/>
          <w:sz w:val="24"/>
        </w:rPr>
        <w:t> </w:t>
      </w:r>
      <w:r>
        <w:rPr>
          <w:sz w:val="24"/>
        </w:rPr>
        <w:t>lab period,</w:t>
      </w:r>
      <w:r>
        <w:rPr>
          <w:spacing w:val="-1"/>
          <w:sz w:val="24"/>
        </w:rPr>
        <w:t> </w:t>
      </w:r>
      <w:r>
        <w:rPr>
          <w:sz w:val="24"/>
        </w:rPr>
        <w:t>4</w:t>
      </w:r>
      <w:r>
        <w:rPr>
          <w:spacing w:val="-1"/>
          <w:sz w:val="24"/>
        </w:rPr>
        <w:t> </w:t>
      </w:r>
      <w:r>
        <w:rPr>
          <w:sz w:val="24"/>
        </w:rPr>
        <w:t>self-study</w:t>
      </w:r>
      <w:r>
        <w:rPr>
          <w:spacing w:val="-1"/>
          <w:sz w:val="24"/>
        </w:rPr>
        <w:t> </w:t>
      </w:r>
      <w:r>
        <w:rPr>
          <w:sz w:val="24"/>
        </w:rPr>
        <w:t>periods</w:t>
      </w:r>
      <w:r>
        <w:rPr>
          <w:spacing w:val="-1"/>
          <w:sz w:val="24"/>
        </w:rPr>
        <w:t> </w:t>
      </w:r>
      <w:r>
        <w:rPr>
          <w:sz w:val="24"/>
        </w:rPr>
        <w:t>per</w:t>
      </w:r>
      <w:r>
        <w:rPr>
          <w:spacing w:val="-1"/>
          <w:sz w:val="24"/>
        </w:rPr>
        <w:t> </w:t>
      </w:r>
      <w:r>
        <w:rPr>
          <w:sz w:val="24"/>
        </w:rPr>
        <w:t>week)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left"/>
      </w:pPr>
      <w:r>
        <w:rPr/>
        <w:t>Instructors: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0" w:after="0"/>
        <w:ind w:left="1748" w:right="0" w:hanging="361"/>
        <w:jc w:val="left"/>
        <w:rPr>
          <w:sz w:val="24"/>
        </w:rPr>
      </w:pPr>
      <w:r>
        <w:rPr>
          <w:sz w:val="24"/>
        </w:rPr>
        <w:t>Chief</w:t>
      </w:r>
      <w:r>
        <w:rPr>
          <w:spacing w:val="-2"/>
          <w:sz w:val="24"/>
        </w:rPr>
        <w:t> </w:t>
      </w:r>
      <w:r>
        <w:rPr>
          <w:sz w:val="24"/>
        </w:rPr>
        <w:t>lecturer:</w:t>
      </w:r>
      <w:r>
        <w:rPr>
          <w:spacing w:val="-1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z w:val="24"/>
        </w:rPr>
        <w:t>Thi</w:t>
      </w:r>
      <w:r>
        <w:rPr>
          <w:spacing w:val="-1"/>
          <w:sz w:val="24"/>
        </w:rPr>
        <w:t> </w:t>
      </w:r>
      <w:r>
        <w:rPr>
          <w:sz w:val="24"/>
        </w:rPr>
        <w:t>My Trang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0" w:after="0"/>
        <w:ind w:left="1748" w:right="0" w:hanging="361"/>
        <w:jc w:val="left"/>
        <w:rPr>
          <w:sz w:val="24"/>
        </w:rPr>
      </w:pPr>
      <w:r>
        <w:rPr>
          <w:sz w:val="24"/>
        </w:rPr>
        <w:t>Co-lecturers:</w:t>
      </w:r>
    </w:p>
    <w:p>
      <w:pPr>
        <w:pStyle w:val="ListParagraph"/>
        <w:numPr>
          <w:ilvl w:val="2"/>
          <w:numId w:val="1"/>
        </w:numPr>
        <w:tabs>
          <w:tab w:pos="1888" w:val="left" w:leader="none"/>
        </w:tabs>
        <w:spacing w:line="240" w:lineRule="auto" w:before="60" w:after="0"/>
        <w:ind w:left="1887" w:right="0" w:hanging="140"/>
        <w:jc w:val="left"/>
        <w:rPr>
          <w:sz w:val="24"/>
        </w:rPr>
      </w:pPr>
      <w:r>
        <w:rPr>
          <w:sz w:val="24"/>
        </w:rPr>
        <w:t>Dang</w:t>
      </w:r>
      <w:r>
        <w:rPr>
          <w:spacing w:val="-1"/>
          <w:sz w:val="24"/>
        </w:rPr>
        <w:t> </w:t>
      </w:r>
      <w:r>
        <w:rPr>
          <w:sz w:val="24"/>
        </w:rPr>
        <w:t>Thi Dieu Hien</w:t>
      </w:r>
    </w:p>
    <w:p>
      <w:pPr>
        <w:pStyle w:val="ListParagraph"/>
        <w:numPr>
          <w:ilvl w:val="2"/>
          <w:numId w:val="1"/>
        </w:numPr>
        <w:tabs>
          <w:tab w:pos="1888" w:val="left" w:leader="none"/>
        </w:tabs>
        <w:spacing w:line="240" w:lineRule="auto" w:before="60" w:after="0"/>
        <w:ind w:left="1887" w:right="0" w:hanging="140"/>
        <w:jc w:val="left"/>
        <w:rPr>
          <w:sz w:val="24"/>
        </w:rPr>
      </w:pPr>
      <w:r>
        <w:rPr>
          <w:sz w:val="24"/>
        </w:rPr>
        <w:t>Nguyen</w:t>
      </w:r>
      <w:r>
        <w:rPr>
          <w:spacing w:val="-3"/>
          <w:sz w:val="24"/>
        </w:rPr>
        <w:t> </w:t>
      </w:r>
      <w:r>
        <w:rPr>
          <w:sz w:val="24"/>
        </w:rPr>
        <w:t>Minh</w:t>
      </w:r>
      <w:r>
        <w:rPr>
          <w:spacing w:val="-2"/>
          <w:sz w:val="24"/>
        </w:rPr>
        <w:t> </w:t>
      </w:r>
      <w:r>
        <w:rPr>
          <w:sz w:val="24"/>
        </w:rPr>
        <w:t>Khanh</w:t>
      </w:r>
    </w:p>
    <w:p>
      <w:pPr>
        <w:pStyle w:val="ListParagraph"/>
        <w:numPr>
          <w:ilvl w:val="2"/>
          <w:numId w:val="1"/>
        </w:numPr>
        <w:tabs>
          <w:tab w:pos="1888" w:val="left" w:leader="none"/>
        </w:tabs>
        <w:spacing w:line="240" w:lineRule="auto" w:before="60" w:after="0"/>
        <w:ind w:left="1887" w:right="0" w:hanging="140"/>
        <w:jc w:val="left"/>
        <w:rPr>
          <w:sz w:val="24"/>
        </w:rPr>
      </w:pPr>
      <w:r>
        <w:rPr>
          <w:sz w:val="24"/>
        </w:rPr>
        <w:t>Nguyen</w:t>
      </w:r>
      <w:r>
        <w:rPr>
          <w:spacing w:val="-2"/>
          <w:sz w:val="24"/>
        </w:rPr>
        <w:t> </w:t>
      </w:r>
      <w:r>
        <w:rPr>
          <w:sz w:val="24"/>
        </w:rPr>
        <w:t>Nhu</w:t>
      </w:r>
      <w:r>
        <w:rPr>
          <w:spacing w:val="-2"/>
          <w:sz w:val="24"/>
        </w:rPr>
        <w:t> </w:t>
      </w:r>
      <w:r>
        <w:rPr>
          <w:sz w:val="24"/>
        </w:rPr>
        <w:t>Khuong</w:t>
      </w:r>
    </w:p>
    <w:p>
      <w:pPr>
        <w:pStyle w:val="ListParagraph"/>
        <w:numPr>
          <w:ilvl w:val="2"/>
          <w:numId w:val="1"/>
        </w:numPr>
        <w:tabs>
          <w:tab w:pos="1888" w:val="left" w:leader="none"/>
        </w:tabs>
        <w:spacing w:line="240" w:lineRule="auto" w:before="60" w:after="0"/>
        <w:ind w:left="1887" w:right="0" w:hanging="140"/>
        <w:jc w:val="left"/>
        <w:rPr>
          <w:sz w:val="24"/>
        </w:rPr>
      </w:pPr>
      <w:r>
        <w:rPr>
          <w:sz w:val="24"/>
        </w:rPr>
        <w:t>Nguyen</w:t>
      </w:r>
      <w:r>
        <w:rPr>
          <w:spacing w:val="-2"/>
          <w:sz w:val="24"/>
        </w:rPr>
        <w:t> </w:t>
      </w:r>
      <w:r>
        <w:rPr>
          <w:sz w:val="24"/>
        </w:rPr>
        <w:t>Thanh</w:t>
      </w:r>
      <w:r>
        <w:rPr>
          <w:spacing w:val="1"/>
          <w:sz w:val="24"/>
        </w:rPr>
        <w:t> </w:t>
      </w:r>
      <w:r>
        <w:rPr>
          <w:sz w:val="24"/>
        </w:rPr>
        <w:t>Thuy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92" w:lineRule="auto" w:before="60" w:after="0"/>
        <w:ind w:left="1028" w:right="7149" w:hanging="720"/>
        <w:jc w:val="left"/>
        <w:rPr>
          <w:sz w:val="24"/>
        </w:rPr>
      </w:pPr>
      <w:r>
        <w:rPr>
          <w:b/>
          <w:sz w:val="24"/>
        </w:rPr>
        <w:t>Course Requirements:</w:t>
      </w:r>
      <w:r>
        <w:rPr>
          <w:b/>
          <w:spacing w:val="1"/>
          <w:sz w:val="24"/>
        </w:rPr>
        <w:t> </w:t>
      </w:r>
      <w:r>
        <w:rPr>
          <w:sz w:val="24"/>
        </w:rPr>
        <w:t>Prerequisite course(s): No</w:t>
      </w:r>
      <w:r>
        <w:rPr>
          <w:spacing w:val="-57"/>
          <w:sz w:val="24"/>
        </w:rPr>
        <w:t> </w:t>
      </w:r>
      <w:r>
        <w:rPr>
          <w:sz w:val="24"/>
        </w:rPr>
        <w:t>Previous</w:t>
      </w:r>
      <w:r>
        <w:rPr>
          <w:spacing w:val="-1"/>
          <w:sz w:val="24"/>
        </w:rPr>
        <w:t> </w:t>
      </w:r>
      <w:r>
        <w:rPr>
          <w:sz w:val="24"/>
        </w:rPr>
        <w:t>course(s):</w:t>
      </w:r>
      <w:r>
        <w:rPr>
          <w:spacing w:val="-1"/>
          <w:sz w:val="24"/>
        </w:rPr>
        <w:t> </w:t>
      </w:r>
      <w:r>
        <w:rPr>
          <w:sz w:val="24"/>
        </w:rPr>
        <w:t>No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74" w:lineRule="exact" w:before="0" w:after="0"/>
        <w:ind w:left="591" w:right="0" w:hanging="284"/>
        <w:jc w:val="left"/>
      </w:pPr>
      <w:r>
        <w:rPr/>
        <w:t>Course</w:t>
      </w:r>
      <w:r>
        <w:rPr>
          <w:spacing w:val="-3"/>
        </w:rPr>
        <w:t> </w:t>
      </w:r>
      <w:r>
        <w:rPr/>
        <w:t>Description:</w:t>
      </w:r>
    </w:p>
    <w:p>
      <w:pPr>
        <w:pStyle w:val="BodyText"/>
        <w:spacing w:before="121"/>
        <w:ind w:left="308" w:right="960" w:firstLine="720"/>
        <w:jc w:val="both"/>
      </w:pPr>
      <w:r>
        <w:rPr/>
        <w:t>This course is designed to train students to obtain workplace skills in engineering that</w:t>
      </w:r>
      <w:r>
        <w:rPr>
          <w:spacing w:val="1"/>
        </w:rPr>
        <w:t> </w:t>
      </w:r>
      <w:r>
        <w:rPr/>
        <w:t>there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diverse</w:t>
      </w:r>
      <w:r>
        <w:rPr>
          <w:spacing w:val="1"/>
        </w:rPr>
        <w:t> </w:t>
      </w:r>
      <w:r>
        <w:rPr/>
        <w:t>cultures</w:t>
      </w:r>
      <w:r>
        <w:rPr>
          <w:spacing w:val="1"/>
        </w:rPr>
        <w:t> </w:t>
      </w:r>
      <w:r>
        <w:rPr/>
        <w:t>and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rapid</w:t>
      </w:r>
      <w:r>
        <w:rPr>
          <w:spacing w:val="1"/>
        </w:rPr>
        <w:t> </w:t>
      </w:r>
      <w:r>
        <w:rPr/>
        <w:t>changes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technology.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skills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such</w:t>
      </w:r>
      <w:r>
        <w:rPr>
          <w:spacing w:val="1"/>
        </w:rPr>
        <w:t> </w:t>
      </w:r>
      <w:r>
        <w:rPr/>
        <w:t>as</w:t>
      </w:r>
      <w:r>
        <w:rPr>
          <w:spacing w:val="1"/>
        </w:rPr>
        <w:t> </w:t>
      </w:r>
      <w:r>
        <w:rPr/>
        <w:t>Communication</w:t>
      </w:r>
      <w:r>
        <w:rPr>
          <w:spacing w:val="1"/>
        </w:rPr>
        <w:t> </w:t>
      </w:r>
      <w:r>
        <w:rPr/>
        <w:t>skills;</w:t>
      </w:r>
      <w:r>
        <w:rPr>
          <w:spacing w:val="1"/>
        </w:rPr>
        <w:t> </w:t>
      </w:r>
      <w:r>
        <w:rPr/>
        <w:t>Creative</w:t>
      </w:r>
      <w:r>
        <w:rPr>
          <w:spacing w:val="1"/>
        </w:rPr>
        <w:t> </w:t>
      </w:r>
      <w:r>
        <w:rPr/>
        <w:t>thinking</w:t>
      </w:r>
      <w:r>
        <w:rPr>
          <w:spacing w:val="1"/>
        </w:rPr>
        <w:t> </w:t>
      </w:r>
      <w:r>
        <w:rPr/>
        <w:t>skills;</w:t>
      </w:r>
      <w:r>
        <w:rPr>
          <w:spacing w:val="1"/>
        </w:rPr>
        <w:t> </w:t>
      </w:r>
      <w:r>
        <w:rPr/>
        <w:t>Problem-solving</w:t>
      </w:r>
      <w:r>
        <w:rPr>
          <w:spacing w:val="1"/>
        </w:rPr>
        <w:t> </w:t>
      </w:r>
      <w:r>
        <w:rPr/>
        <w:t>skills;</w:t>
      </w:r>
      <w:r>
        <w:rPr>
          <w:spacing w:val="1"/>
        </w:rPr>
        <w:t> </w:t>
      </w:r>
      <w:r>
        <w:rPr/>
        <w:t>Teamwork</w:t>
      </w:r>
      <w:r>
        <w:rPr>
          <w:spacing w:val="1"/>
        </w:rPr>
        <w:t> </w:t>
      </w:r>
      <w:r>
        <w:rPr/>
        <w:t>skills;</w:t>
      </w:r>
      <w:r>
        <w:rPr>
          <w:spacing w:val="1"/>
        </w:rPr>
        <w:t> </w:t>
      </w:r>
      <w:r>
        <w:rPr/>
        <w:t>Technical</w:t>
      </w:r>
      <w:r>
        <w:rPr>
          <w:spacing w:val="-1"/>
        </w:rPr>
        <w:t> </w:t>
      </w:r>
      <w:r>
        <w:rPr/>
        <w:t>idea</w:t>
      </w:r>
      <w:r>
        <w:rPr>
          <w:spacing w:val="-1"/>
        </w:rPr>
        <w:t> </w:t>
      </w:r>
      <w:r>
        <w:rPr/>
        <w:t>presentation skills.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20" w:after="0"/>
        <w:ind w:left="591" w:right="0" w:hanging="284"/>
        <w:jc w:val="both"/>
      </w:pPr>
      <w:r>
        <w:rPr/>
        <w:t>Learning</w:t>
      </w:r>
      <w:r>
        <w:rPr>
          <w:spacing w:val="-1"/>
        </w:rPr>
        <w:t> </w:t>
      </w:r>
      <w:r>
        <w:rPr/>
        <w:t>Outcomes (CLOs):</w:t>
      </w:r>
    </w:p>
    <w:p>
      <w:pPr>
        <w:pStyle w:val="BodyText"/>
        <w:spacing w:before="3"/>
        <w:rPr>
          <w:b/>
          <w:sz w:val="5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8"/>
        <w:gridCol w:w="977"/>
        <w:gridCol w:w="1029"/>
      </w:tblGrid>
      <w:tr>
        <w:trPr>
          <w:trHeight w:val="731" w:hRule="atLeast"/>
        </w:trPr>
        <w:tc>
          <w:tcPr>
            <w:tcW w:w="831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87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6488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55" w:right="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Descriptions</w:t>
            </w:r>
          </w:p>
          <w:p>
            <w:pPr>
              <w:pStyle w:val="TableParagraph"/>
              <w:spacing w:before="60"/>
              <w:ind w:left="155" w:right="13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successful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completion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this course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be able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to:</w:t>
            </w: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ELO(s)</w:t>
            </w:r>
          </w:p>
          <w:p>
            <w:pPr>
              <w:pStyle w:val="TableParagraph"/>
              <w:spacing w:before="60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/PI(s)</w:t>
            </w:r>
          </w:p>
        </w:tc>
        <w:tc>
          <w:tcPr>
            <w:tcW w:w="1029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244" w:right="61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 w:right="78"/>
              <w:rPr>
                <w:sz w:val="24"/>
              </w:rPr>
            </w:pPr>
            <w:r>
              <w:rPr>
                <w:sz w:val="24"/>
              </w:rPr>
              <w:t>Define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21"/>
                <w:sz w:val="24"/>
              </w:rPr>
              <w:t> </w:t>
            </w:r>
            <w:r>
              <w:rPr>
                <w:sz w:val="24"/>
              </w:rPr>
              <w:t>workplace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features</w:t>
            </w:r>
            <w:r>
              <w:rPr>
                <w:spacing w:val="20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22"/>
                <w:sz w:val="24"/>
              </w:rPr>
              <w:t> </w:t>
            </w:r>
            <w:r>
              <w:rPr>
                <w:sz w:val="24"/>
              </w:rPr>
              <w:t>criterion</w:t>
            </w:r>
            <w:r>
              <w:rPr>
                <w:spacing w:val="19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8"/>
                <w:sz w:val="24"/>
              </w:rPr>
              <w:t> </w:t>
            </w:r>
            <w:r>
              <w:rPr>
                <w:sz w:val="24"/>
              </w:rPr>
              <w:t>assessment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active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workplace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communication skills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engineering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in group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94" w:right="73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61"/>
              <w:ind w:left="114"/>
              <w:rPr>
                <w:sz w:val="24"/>
              </w:rPr>
            </w:pPr>
            <w:r>
              <w:rPr>
                <w:sz w:val="24"/>
              </w:rPr>
              <w:t>Obtain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creative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thinking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1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Obtain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problem-solving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skills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94" w:right="73"/>
              <w:jc w:val="center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64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9"/>
              <w:ind w:left="114"/>
              <w:rPr>
                <w:sz w:val="24"/>
              </w:rPr>
            </w:pPr>
            <w:r>
              <w:rPr>
                <w:sz w:val="24"/>
              </w:rPr>
              <w:t>Achieve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presentation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skills about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technical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idea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29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pStyle w:val="BodyText"/>
        <w:spacing w:before="4"/>
        <w:rPr>
          <w:b/>
          <w:sz w:val="34"/>
        </w:rPr>
      </w:pP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Content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outline:</w:t>
      </w:r>
    </w:p>
    <w:p>
      <w:pPr>
        <w:pStyle w:val="BodyText"/>
        <w:ind w:left="939"/>
      </w:pPr>
      <w:r>
        <w:rPr/>
        <w:t>This</w:t>
      </w:r>
      <w:r>
        <w:rPr>
          <w:spacing w:val="-1"/>
        </w:rPr>
        <w:t> </w:t>
      </w:r>
      <w:r>
        <w:rPr/>
        <w:t>course</w:t>
      </w:r>
      <w:r>
        <w:rPr>
          <w:spacing w:val="-1"/>
        </w:rPr>
        <w:t> </w:t>
      </w:r>
      <w:r>
        <w:rPr/>
        <w:t>focus</w:t>
      </w:r>
      <w:r>
        <w:rPr>
          <w:spacing w:val="-1"/>
        </w:rPr>
        <w:t> </w:t>
      </w:r>
      <w:r>
        <w:rPr/>
        <w:t>on contents below: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3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Chapter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1: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Overview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engineering workplace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Chapter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2: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Communication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skills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engineering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Chapter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3: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Teamwork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skills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Chapter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4: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Creative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thinking skills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Chapter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5: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Problem-solving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skills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engineering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Chapter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6: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Presentation skills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engineering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5"/>
          <w:type w:val="continuous"/>
          <w:pgSz w:w="11910" w:h="16850"/>
          <w:pgMar w:footer="784" w:top="980" w:bottom="980" w:left="940" w:right="280"/>
          <w:pgNumType w:start="1"/>
        </w:sectPr>
      </w:pPr>
    </w:p>
    <w:p>
      <w:pPr>
        <w:pStyle w:val="Heading1"/>
        <w:numPr>
          <w:ilvl w:val="0"/>
          <w:numId w:val="1"/>
        </w:numPr>
        <w:tabs>
          <w:tab w:pos="819" w:val="left" w:leader="none"/>
          <w:tab w:pos="820" w:val="left" w:leader="none"/>
        </w:tabs>
        <w:spacing w:line="240" w:lineRule="auto" w:before="65" w:after="0"/>
        <w:ind w:left="819" w:right="0" w:hanging="512"/>
        <w:jc w:val="left"/>
      </w:pPr>
      <w:r>
        <w:rPr/>
        <w:t>Teaching</w:t>
      </w:r>
      <w:r>
        <w:rPr>
          <w:spacing w:val="-2"/>
        </w:rPr>
        <w:t> </w:t>
      </w:r>
      <w:r>
        <w:rPr/>
        <w:t>Methods:</w:t>
      </w:r>
    </w:p>
    <w:p>
      <w:pPr>
        <w:pStyle w:val="BodyText"/>
        <w:spacing w:before="61"/>
        <w:ind w:left="308" w:right="202" w:firstLine="451"/>
      </w:pPr>
      <w:r>
        <w:rPr/>
        <w:t>The</w:t>
      </w:r>
      <w:r>
        <w:rPr>
          <w:spacing w:val="45"/>
        </w:rPr>
        <w:t> </w:t>
      </w:r>
      <w:r>
        <w:rPr/>
        <w:t>teaching</w:t>
      </w:r>
      <w:r>
        <w:rPr>
          <w:spacing w:val="48"/>
        </w:rPr>
        <w:t> </w:t>
      </w:r>
      <w:r>
        <w:rPr/>
        <w:t>methods</w:t>
      </w:r>
      <w:r>
        <w:rPr>
          <w:spacing w:val="47"/>
        </w:rPr>
        <w:t> </w:t>
      </w:r>
      <w:r>
        <w:rPr/>
        <w:t>are</w:t>
      </w:r>
      <w:r>
        <w:rPr>
          <w:spacing w:val="46"/>
        </w:rPr>
        <w:t> </w:t>
      </w:r>
      <w:r>
        <w:rPr/>
        <w:t>used</w:t>
      </w:r>
      <w:r>
        <w:rPr>
          <w:spacing w:val="50"/>
        </w:rPr>
        <w:t> </w:t>
      </w:r>
      <w:r>
        <w:rPr/>
        <w:t>as</w:t>
      </w:r>
      <w:r>
        <w:rPr>
          <w:spacing w:val="47"/>
        </w:rPr>
        <w:t> </w:t>
      </w:r>
      <w:r>
        <w:rPr/>
        <w:t>lecture,</w:t>
      </w:r>
      <w:r>
        <w:rPr>
          <w:spacing w:val="47"/>
        </w:rPr>
        <w:t> </w:t>
      </w:r>
      <w:r>
        <w:rPr/>
        <w:t>Q&amp;A,</w:t>
      </w:r>
      <w:r>
        <w:rPr>
          <w:spacing w:val="46"/>
        </w:rPr>
        <w:t> </w:t>
      </w:r>
      <w:r>
        <w:rPr/>
        <w:t>group</w:t>
      </w:r>
      <w:r>
        <w:rPr>
          <w:spacing w:val="47"/>
        </w:rPr>
        <w:t> </w:t>
      </w:r>
      <w:r>
        <w:rPr/>
        <w:t>discussion</w:t>
      </w:r>
      <w:r>
        <w:rPr>
          <w:spacing w:val="47"/>
        </w:rPr>
        <w:t> </w:t>
      </w:r>
      <w:r>
        <w:rPr/>
        <w:t>and</w:t>
      </w:r>
      <w:r>
        <w:rPr>
          <w:spacing w:val="46"/>
        </w:rPr>
        <w:t> </w:t>
      </w:r>
      <w:r>
        <w:rPr/>
        <w:t>practice</w:t>
      </w:r>
      <w:r>
        <w:rPr>
          <w:spacing w:val="48"/>
        </w:rPr>
        <w:t> </w:t>
      </w:r>
      <w:r>
        <w:rPr/>
        <w:t>to</w:t>
      </w:r>
      <w:r>
        <w:rPr>
          <w:spacing w:val="47"/>
        </w:rPr>
        <w:t> </w:t>
      </w:r>
      <w:r>
        <w:rPr/>
        <w:t>form</w:t>
      </w:r>
      <w:r>
        <w:rPr>
          <w:spacing w:val="-57"/>
        </w:rPr>
        <w:t> </w:t>
      </w:r>
      <w:r>
        <w:rPr/>
        <w:t>working skills</w:t>
      </w:r>
      <w:r>
        <w:rPr>
          <w:spacing w:val="-1"/>
        </w:rPr>
        <w:t> </w:t>
      </w:r>
      <w:r>
        <w:rPr/>
        <w:t>for</w:t>
      </w:r>
      <w:r>
        <w:rPr>
          <w:spacing w:val="-1"/>
        </w:rPr>
        <w:t> </w:t>
      </w:r>
      <w:r>
        <w:rPr/>
        <w:t>students.</w:t>
      </w:r>
    </w:p>
    <w:p>
      <w:pPr>
        <w:pStyle w:val="Heading1"/>
        <w:numPr>
          <w:ilvl w:val="0"/>
          <w:numId w:val="1"/>
        </w:numPr>
        <w:tabs>
          <w:tab w:pos="759" w:val="left" w:leader="none"/>
          <w:tab w:pos="760" w:val="left" w:leader="none"/>
        </w:tabs>
        <w:spacing w:line="240" w:lineRule="auto" w:before="60" w:after="0"/>
        <w:ind w:left="759" w:right="0" w:hanging="452"/>
        <w:jc w:val="left"/>
      </w:pPr>
      <w:r>
        <w:rPr/>
        <w:t>Assessment(s):</w:t>
      </w:r>
    </w:p>
    <w:p>
      <w:pPr>
        <w:pStyle w:val="ListParagraph"/>
        <w:numPr>
          <w:ilvl w:val="0"/>
          <w:numId w:val="3"/>
        </w:numPr>
        <w:tabs>
          <w:tab w:pos="939" w:val="left" w:leader="none"/>
          <w:tab w:pos="940" w:val="left" w:leader="none"/>
        </w:tabs>
        <w:spacing w:line="240" w:lineRule="auto" w:before="62" w:after="0"/>
        <w:ind w:left="939" w:right="0" w:hanging="361"/>
        <w:jc w:val="left"/>
        <w:rPr>
          <w:b/>
          <w:sz w:val="24"/>
        </w:rPr>
      </w:pPr>
      <w:r>
        <w:rPr>
          <w:sz w:val="24"/>
        </w:rPr>
        <w:t>Grading</w:t>
      </w:r>
      <w:r>
        <w:rPr>
          <w:spacing w:val="-3"/>
          <w:sz w:val="24"/>
        </w:rPr>
        <w:t> </w:t>
      </w:r>
      <w:r>
        <w:rPr>
          <w:sz w:val="24"/>
        </w:rPr>
        <w:t>scale:</w:t>
      </w:r>
      <w:r>
        <w:rPr>
          <w:spacing w:val="-3"/>
          <w:sz w:val="24"/>
        </w:rPr>
        <w:t> </w:t>
      </w:r>
      <w:r>
        <w:rPr>
          <w:b/>
          <w:sz w:val="24"/>
        </w:rPr>
        <w:t>10</w:t>
      </w:r>
    </w:p>
    <w:p>
      <w:pPr>
        <w:pStyle w:val="ListParagraph"/>
        <w:numPr>
          <w:ilvl w:val="0"/>
          <w:numId w:val="3"/>
        </w:numPr>
        <w:tabs>
          <w:tab w:pos="939" w:val="left" w:leader="none"/>
          <w:tab w:pos="940" w:val="left" w:leader="none"/>
        </w:tabs>
        <w:spacing w:line="240" w:lineRule="auto" w:before="58" w:after="0"/>
        <w:ind w:left="939" w:right="0" w:hanging="361"/>
        <w:jc w:val="left"/>
        <w:rPr>
          <w:sz w:val="24"/>
        </w:rPr>
      </w:pP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plan:</w:t>
      </w:r>
    </w:p>
    <w:p>
      <w:pPr>
        <w:pStyle w:val="BodyText"/>
        <w:spacing w:before="0"/>
        <w:rPr>
          <w:sz w:val="20"/>
        </w:rPr>
      </w:pPr>
    </w:p>
    <w:p>
      <w:pPr>
        <w:pStyle w:val="BodyText"/>
        <w:spacing w:before="3"/>
        <w:rPr>
          <w:sz w:val="14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551" w:hRule="atLeast"/>
        </w:trPr>
        <w:tc>
          <w:tcPr>
            <w:tcW w:w="648" w:type="dxa"/>
            <w:shd w:val="clear" w:color="auto" w:fill="FFFFB1"/>
          </w:tcPr>
          <w:p>
            <w:pPr>
              <w:pStyle w:val="TableParagraph"/>
              <w:spacing w:before="138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689" w:type="dxa"/>
            <w:shd w:val="clear" w:color="auto" w:fill="FFFFB1"/>
          </w:tcPr>
          <w:p>
            <w:pPr>
              <w:pStyle w:val="TableParagraph"/>
              <w:spacing w:before="138"/>
              <w:ind w:left="1410" w:right="1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850" w:type="dxa"/>
            <w:shd w:val="clear" w:color="auto" w:fill="FFFFB1"/>
          </w:tcPr>
          <w:p>
            <w:pPr>
              <w:pStyle w:val="TableParagraph"/>
              <w:spacing w:before="138"/>
              <w:ind w:left="9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994" w:type="dxa"/>
            <w:shd w:val="clear" w:color="auto" w:fill="FFFFB1"/>
          </w:tcPr>
          <w:p>
            <w:pPr>
              <w:pStyle w:val="TableParagraph"/>
              <w:spacing w:line="276" w:lineRule="exact"/>
              <w:ind w:left="221" w:right="61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  <w:tc>
          <w:tcPr>
            <w:tcW w:w="1585" w:type="dxa"/>
            <w:shd w:val="clear" w:color="auto" w:fill="FFFFB1"/>
          </w:tcPr>
          <w:p>
            <w:pPr>
              <w:pStyle w:val="TableParagraph"/>
              <w:spacing w:line="276" w:lineRule="exact"/>
              <w:ind w:left="357" w:right="178" w:hanging="154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methods</w:t>
            </w:r>
          </w:p>
        </w:tc>
        <w:tc>
          <w:tcPr>
            <w:tcW w:w="1347" w:type="dxa"/>
            <w:shd w:val="clear" w:color="auto" w:fill="FFFFB1"/>
          </w:tcPr>
          <w:p>
            <w:pPr>
              <w:pStyle w:val="TableParagraph"/>
              <w:spacing w:line="276" w:lineRule="exact"/>
              <w:ind w:left="431" w:right="58" w:hanging="346"/>
              <w:rPr>
                <w:b/>
                <w:sz w:val="24"/>
              </w:rPr>
            </w:pPr>
            <w:r>
              <w:rPr>
                <w:b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9" w:type="dxa"/>
            <w:shd w:val="clear" w:color="auto" w:fill="FFFFB1"/>
          </w:tcPr>
          <w:p>
            <w:pPr>
              <w:pStyle w:val="TableParagraph"/>
              <w:spacing w:before="138"/>
              <w:ind w:right="7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>
        <w:trPr>
          <w:trHeight w:val="277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7" w:lineRule="exact" w:before="1"/>
              <w:ind w:left="3367" w:right="33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7" w:lineRule="exact" w:before="1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828" w:hRule="atLeast"/>
        </w:trPr>
        <w:tc>
          <w:tcPr>
            <w:tcW w:w="648" w:type="dxa"/>
          </w:tcPr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89" w:type="dxa"/>
          </w:tcPr>
          <w:p>
            <w:pPr>
              <w:pStyle w:val="TableParagraph"/>
              <w:spacing w:before="135"/>
              <w:ind w:left="84" w:right="563"/>
              <w:rPr>
                <w:sz w:val="24"/>
              </w:rPr>
            </w:pPr>
            <w:r>
              <w:rPr>
                <w:sz w:val="24"/>
              </w:rPr>
              <w:t>Define features and criterion of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effective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workplace</w:t>
            </w:r>
          </w:p>
        </w:tc>
        <w:tc>
          <w:tcPr>
            <w:tcW w:w="850" w:type="dxa"/>
          </w:tcPr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</w:tcPr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</w:tcPr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left="562" w:right="559"/>
              <w:jc w:val="center"/>
              <w:rPr>
                <w:sz w:val="24"/>
              </w:rPr>
            </w:pPr>
            <w:r>
              <w:rPr>
                <w:sz w:val="24"/>
              </w:rPr>
              <w:t>Test</w:t>
            </w:r>
          </w:p>
        </w:tc>
        <w:tc>
          <w:tcPr>
            <w:tcW w:w="1347" w:type="dxa"/>
          </w:tcPr>
          <w:p>
            <w:pPr>
              <w:pStyle w:val="TableParagraph"/>
              <w:spacing w:line="275" w:lineRule="exact"/>
              <w:ind w:left="359" w:hanging="101"/>
              <w:rPr>
                <w:sz w:val="24"/>
              </w:rPr>
            </w:pPr>
            <w:r>
              <w:rPr>
                <w:sz w:val="24"/>
              </w:rPr>
              <w:t>Multiple</w:t>
            </w:r>
          </w:p>
          <w:p>
            <w:pPr>
              <w:pStyle w:val="TableParagraph"/>
              <w:spacing w:line="270" w:lineRule="atLeast"/>
              <w:ind w:left="218" w:right="192" w:firstLine="141"/>
              <w:rPr>
                <w:sz w:val="24"/>
              </w:rPr>
            </w:pPr>
            <w:r>
              <w:rPr>
                <w:sz w:val="24"/>
              </w:rPr>
              <w:t>choice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questions</w:t>
            </w:r>
          </w:p>
        </w:tc>
        <w:tc>
          <w:tcPr>
            <w:tcW w:w="1239" w:type="dxa"/>
          </w:tcPr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right="7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551" w:hRule="atLeast"/>
        </w:trPr>
        <w:tc>
          <w:tcPr>
            <w:tcW w:w="648" w:type="dxa"/>
          </w:tcPr>
          <w:p>
            <w:pPr>
              <w:pStyle w:val="TableParagraph"/>
              <w:spacing w:before="135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89" w:type="dxa"/>
          </w:tcPr>
          <w:p>
            <w:pPr>
              <w:pStyle w:val="TableParagraph"/>
              <w:spacing w:before="135"/>
              <w:ind w:left="84"/>
              <w:rPr>
                <w:sz w:val="24"/>
              </w:rPr>
            </w:pPr>
            <w:r>
              <w:rPr>
                <w:sz w:val="24"/>
              </w:rPr>
              <w:t>Compose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 Email for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work;</w:t>
            </w:r>
          </w:p>
        </w:tc>
        <w:tc>
          <w:tcPr>
            <w:tcW w:w="850" w:type="dxa"/>
          </w:tcPr>
          <w:p>
            <w:pPr>
              <w:pStyle w:val="TableParagraph"/>
              <w:spacing w:before="135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</w:tcPr>
          <w:p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line="276" w:lineRule="exact"/>
              <w:ind w:left="257" w:right="101" w:hanging="142"/>
              <w:rPr>
                <w:sz w:val="24"/>
              </w:rPr>
            </w:pPr>
            <w:r>
              <w:rPr>
                <w:sz w:val="24"/>
              </w:rPr>
              <w:t>Product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assessment</w:t>
            </w:r>
          </w:p>
        </w:tc>
        <w:tc>
          <w:tcPr>
            <w:tcW w:w="1347" w:type="dxa"/>
          </w:tcPr>
          <w:p>
            <w:pPr>
              <w:pStyle w:val="TableParagraph"/>
              <w:spacing w:before="135"/>
              <w:ind w:left="325" w:right="318"/>
              <w:jc w:val="center"/>
              <w:rPr>
                <w:sz w:val="24"/>
              </w:rPr>
            </w:pPr>
            <w:r>
              <w:rPr>
                <w:sz w:val="24"/>
              </w:rPr>
              <w:t>Rubric</w:t>
            </w:r>
          </w:p>
        </w:tc>
        <w:tc>
          <w:tcPr>
            <w:tcW w:w="1239" w:type="dxa"/>
          </w:tcPr>
          <w:p>
            <w:pPr>
              <w:pStyle w:val="TableParagraph"/>
              <w:spacing w:before="135"/>
              <w:ind w:right="7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551" w:hRule="atLeast"/>
        </w:trPr>
        <w:tc>
          <w:tcPr>
            <w:tcW w:w="648" w:type="dxa"/>
          </w:tcPr>
          <w:p>
            <w:pPr>
              <w:pStyle w:val="TableParagraph"/>
              <w:spacing w:before="135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89" w:type="dxa"/>
          </w:tcPr>
          <w:p>
            <w:pPr>
              <w:pStyle w:val="TableParagraph"/>
              <w:spacing w:line="276" w:lineRule="exact"/>
              <w:ind w:left="84" w:right="515"/>
              <w:rPr>
                <w:sz w:val="24"/>
              </w:rPr>
            </w:pPr>
            <w:r>
              <w:rPr>
                <w:sz w:val="24"/>
              </w:rPr>
              <w:t>Developing ideas by mind map,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brainstorming</w:t>
            </w:r>
          </w:p>
        </w:tc>
        <w:tc>
          <w:tcPr>
            <w:tcW w:w="850" w:type="dxa"/>
          </w:tcPr>
          <w:p>
            <w:pPr>
              <w:pStyle w:val="TableParagraph"/>
              <w:spacing w:before="135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</w:tcPr>
          <w:p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line="276" w:lineRule="exact"/>
              <w:ind w:left="257" w:right="101" w:hanging="142"/>
              <w:rPr>
                <w:sz w:val="24"/>
              </w:rPr>
            </w:pPr>
            <w:r>
              <w:rPr>
                <w:sz w:val="24"/>
              </w:rPr>
              <w:t>Product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assessment</w:t>
            </w:r>
          </w:p>
        </w:tc>
        <w:tc>
          <w:tcPr>
            <w:tcW w:w="1347" w:type="dxa"/>
          </w:tcPr>
          <w:p>
            <w:pPr>
              <w:pStyle w:val="TableParagraph"/>
              <w:spacing w:before="135"/>
              <w:ind w:left="325" w:right="318"/>
              <w:jc w:val="center"/>
              <w:rPr>
                <w:sz w:val="24"/>
              </w:rPr>
            </w:pPr>
            <w:r>
              <w:rPr>
                <w:sz w:val="24"/>
              </w:rPr>
              <w:t>Rubric</w:t>
            </w:r>
          </w:p>
        </w:tc>
        <w:tc>
          <w:tcPr>
            <w:tcW w:w="1239" w:type="dxa"/>
          </w:tcPr>
          <w:p>
            <w:pPr>
              <w:pStyle w:val="TableParagraph"/>
              <w:spacing w:before="135"/>
              <w:ind w:right="7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826" w:hRule="atLeast"/>
        </w:trPr>
        <w:tc>
          <w:tcPr>
            <w:tcW w:w="648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89" w:type="dxa"/>
          </w:tcPr>
          <w:p>
            <w:pPr>
              <w:pStyle w:val="TableParagraph"/>
              <w:spacing w:line="276" w:lineRule="exact"/>
              <w:ind w:left="84" w:right="422"/>
              <w:rPr>
                <w:sz w:val="24"/>
              </w:rPr>
            </w:pPr>
            <w:r>
              <w:rPr>
                <w:sz w:val="24"/>
              </w:rPr>
              <w:t>Present an idea in engineering or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present to introduce technical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product</w:t>
            </w:r>
          </w:p>
        </w:tc>
        <w:tc>
          <w:tcPr>
            <w:tcW w:w="850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994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137"/>
              <w:ind w:left="257" w:right="101" w:hanging="142"/>
              <w:rPr>
                <w:sz w:val="24"/>
              </w:rPr>
            </w:pPr>
            <w:r>
              <w:rPr>
                <w:sz w:val="24"/>
              </w:rPr>
              <w:t>Product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based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assessment</w:t>
            </w:r>
          </w:p>
        </w:tc>
        <w:tc>
          <w:tcPr>
            <w:tcW w:w="1347" w:type="dxa"/>
          </w:tcPr>
          <w:p>
            <w:pPr>
              <w:pStyle w:val="TableParagraph"/>
              <w:spacing w:before="137"/>
              <w:ind w:left="345" w:right="318" w:firstLine="33"/>
              <w:rPr>
                <w:sz w:val="24"/>
              </w:rPr>
            </w:pPr>
            <w:r>
              <w:rPr>
                <w:sz w:val="24"/>
              </w:rPr>
              <w:t>Video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Rubric</w:t>
            </w:r>
          </w:p>
        </w:tc>
        <w:tc>
          <w:tcPr>
            <w:tcW w:w="1239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right="7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826" w:hRule="atLeast"/>
        </w:trPr>
        <w:tc>
          <w:tcPr>
            <w:tcW w:w="648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89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84"/>
              <w:rPr>
                <w:sz w:val="24"/>
              </w:rPr>
            </w:pPr>
            <w:r>
              <w:rPr>
                <w:sz w:val="24"/>
              </w:rPr>
              <w:t>Identify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and solve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problem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95"/>
              <w:rPr>
                <w:sz w:val="24"/>
              </w:rPr>
            </w:pPr>
            <w:r>
              <w:rPr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CLO5</w:t>
            </w:r>
          </w:p>
          <w:p>
            <w:pPr>
              <w:pStyle w:val="TableParagraph"/>
              <w:spacing w:line="257" w:lineRule="exact"/>
              <w:ind w:left="163"/>
              <w:rPr>
                <w:sz w:val="24"/>
              </w:rPr>
            </w:pPr>
            <w:r>
              <w:rPr>
                <w:sz w:val="24"/>
              </w:rPr>
              <w:t>ClO6</w:t>
            </w:r>
          </w:p>
        </w:tc>
        <w:tc>
          <w:tcPr>
            <w:tcW w:w="994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spacing w:before="137"/>
              <w:ind w:left="557" w:right="287" w:hanging="243"/>
              <w:rPr>
                <w:sz w:val="24"/>
              </w:rPr>
            </w:pPr>
            <w:r>
              <w:rPr>
                <w:sz w:val="24"/>
              </w:rPr>
              <w:t>Present to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class</w:t>
            </w:r>
          </w:p>
        </w:tc>
        <w:tc>
          <w:tcPr>
            <w:tcW w:w="1347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left="325" w:right="318"/>
              <w:jc w:val="center"/>
              <w:rPr>
                <w:sz w:val="24"/>
              </w:rPr>
            </w:pPr>
            <w:r>
              <w:rPr>
                <w:sz w:val="24"/>
              </w:rPr>
              <w:t>Rubric</w:t>
            </w:r>
          </w:p>
        </w:tc>
        <w:tc>
          <w:tcPr>
            <w:tcW w:w="1239" w:type="dxa"/>
          </w:tcPr>
          <w:p>
            <w:pPr>
              <w:pStyle w:val="TableParagraph"/>
              <w:spacing w:before="9"/>
              <w:rPr>
                <w:sz w:val="23"/>
              </w:rPr>
            </w:pPr>
          </w:p>
          <w:p>
            <w:pPr>
              <w:pStyle w:val="TableParagraph"/>
              <w:ind w:right="7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15%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6" w:lineRule="exact"/>
              <w:ind w:left="3367" w:right="33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Summative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6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830" w:hRule="atLeast"/>
        </w:trPr>
        <w:tc>
          <w:tcPr>
            <w:tcW w:w="648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89" w:type="dxa"/>
          </w:tcPr>
          <w:p>
            <w:pPr>
              <w:pStyle w:val="TableParagraph"/>
              <w:spacing w:line="270" w:lineRule="atLeast"/>
              <w:ind w:left="84" w:right="407"/>
              <w:rPr>
                <w:sz w:val="24"/>
              </w:rPr>
            </w:pPr>
            <w:r>
              <w:rPr>
                <w:sz w:val="24"/>
              </w:rPr>
              <w:t>Reflection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about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learning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results,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analyze good and bad sides 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learning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processing</w:t>
            </w:r>
          </w:p>
        </w:tc>
        <w:tc>
          <w:tcPr>
            <w:tcW w:w="850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98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</w:tcPr>
          <w:p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85" w:type="dxa"/>
          </w:tcPr>
          <w:p>
            <w:pPr>
              <w:pStyle w:val="TableParagraph"/>
              <w:spacing w:before="138"/>
              <w:ind w:left="504" w:right="337" w:hanging="140"/>
              <w:rPr>
                <w:sz w:val="24"/>
              </w:rPr>
            </w:pPr>
            <w:r>
              <w:rPr>
                <w:sz w:val="24"/>
              </w:rPr>
              <w:t>Course’s</w:t>
            </w:r>
            <w:r>
              <w:rPr>
                <w:w w:val="99"/>
                <w:sz w:val="24"/>
              </w:rPr>
              <w:t> </w:t>
            </w:r>
            <w:r>
              <w:rPr>
                <w:sz w:val="24"/>
              </w:rPr>
              <w:t>report</w:t>
            </w:r>
          </w:p>
        </w:tc>
        <w:tc>
          <w:tcPr>
            <w:tcW w:w="1347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325" w:right="318"/>
              <w:jc w:val="center"/>
              <w:rPr>
                <w:sz w:val="24"/>
              </w:rPr>
            </w:pPr>
            <w:r>
              <w:rPr>
                <w:sz w:val="24"/>
              </w:rPr>
              <w:t>Rubric</w:t>
            </w:r>
          </w:p>
        </w:tc>
        <w:tc>
          <w:tcPr>
            <w:tcW w:w="1239" w:type="dxa"/>
          </w:tcPr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476" w:right="473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</w:tbl>
    <w:p>
      <w:pPr>
        <w:pStyle w:val="BodyText"/>
        <w:spacing w:before="4"/>
        <w:rPr>
          <w:sz w:val="34"/>
        </w:rPr>
      </w:pP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0" w:after="0"/>
        <w:ind w:left="759" w:right="0" w:hanging="452"/>
        <w:jc w:val="left"/>
      </w:pPr>
      <w:r>
        <w:rPr/>
        <w:t>Learning</w:t>
      </w:r>
      <w:r>
        <w:rPr>
          <w:spacing w:val="-6"/>
        </w:rPr>
        <w:t> </w:t>
      </w:r>
      <w:r>
        <w:rPr/>
        <w:t>Materials:</w:t>
      </w:r>
    </w:p>
    <w:p>
      <w:pPr>
        <w:pStyle w:val="ListParagraph"/>
        <w:numPr>
          <w:ilvl w:val="0"/>
          <w:numId w:val="4"/>
        </w:numPr>
        <w:tabs>
          <w:tab w:pos="1028" w:val="left" w:leader="none"/>
          <w:tab w:pos="1029" w:val="left" w:leader="none"/>
        </w:tabs>
        <w:spacing w:line="240" w:lineRule="auto" w:before="59" w:after="0"/>
        <w:ind w:left="1028" w:right="961" w:hanging="360"/>
        <w:jc w:val="left"/>
        <w:rPr>
          <w:sz w:val="24"/>
        </w:rPr>
      </w:pPr>
      <w:r>
        <w:rPr>
          <w:sz w:val="24"/>
        </w:rPr>
        <w:t>Trang.D.T.M,</w:t>
      </w:r>
      <w:r>
        <w:rPr>
          <w:spacing w:val="55"/>
          <w:sz w:val="24"/>
        </w:rPr>
        <w:t> </w:t>
      </w:r>
      <w:r>
        <w:rPr>
          <w:i/>
          <w:sz w:val="24"/>
        </w:rPr>
        <w:t>Teaching</w:t>
      </w:r>
      <w:r>
        <w:rPr>
          <w:i/>
          <w:spacing w:val="59"/>
          <w:sz w:val="24"/>
        </w:rPr>
        <w:t> </w:t>
      </w:r>
      <w:r>
        <w:rPr>
          <w:i/>
          <w:sz w:val="24"/>
        </w:rPr>
        <w:t>slides</w:t>
      </w:r>
      <w:r>
        <w:rPr>
          <w:i/>
          <w:spacing w:val="56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57"/>
          <w:sz w:val="24"/>
        </w:rPr>
        <w:t> </w:t>
      </w:r>
      <w:r>
        <w:rPr>
          <w:i/>
          <w:sz w:val="24"/>
        </w:rPr>
        <w:t>workplace</w:t>
      </w:r>
      <w:r>
        <w:rPr>
          <w:i/>
          <w:spacing w:val="53"/>
          <w:sz w:val="24"/>
        </w:rPr>
        <w:t> </w:t>
      </w:r>
      <w:r>
        <w:rPr>
          <w:i/>
          <w:sz w:val="24"/>
        </w:rPr>
        <w:t>course</w:t>
      </w:r>
      <w:r>
        <w:rPr>
          <w:sz w:val="24"/>
        </w:rPr>
        <w:t>,</w:t>
      </w:r>
      <w:r>
        <w:rPr>
          <w:spacing w:val="55"/>
          <w:sz w:val="24"/>
        </w:rPr>
        <w:t> </w:t>
      </w:r>
      <w:r>
        <w:rPr>
          <w:sz w:val="24"/>
        </w:rPr>
        <w:t>Institute</w:t>
      </w:r>
      <w:r>
        <w:rPr>
          <w:spacing w:val="55"/>
          <w:sz w:val="24"/>
        </w:rPr>
        <w:t> </w:t>
      </w:r>
      <w:r>
        <w:rPr>
          <w:sz w:val="24"/>
        </w:rPr>
        <w:t>of</w:t>
      </w:r>
      <w:r>
        <w:rPr>
          <w:spacing w:val="54"/>
          <w:sz w:val="24"/>
        </w:rPr>
        <w:t> </w:t>
      </w:r>
      <w:r>
        <w:rPr>
          <w:sz w:val="24"/>
        </w:rPr>
        <w:t>Technical</w:t>
      </w:r>
      <w:r>
        <w:rPr>
          <w:spacing w:val="56"/>
          <w:sz w:val="24"/>
        </w:rPr>
        <w:t> </w:t>
      </w:r>
      <w:r>
        <w:rPr>
          <w:sz w:val="24"/>
        </w:rPr>
        <w:t>Education,</w:t>
      </w:r>
      <w:r>
        <w:rPr>
          <w:spacing w:val="-57"/>
          <w:sz w:val="24"/>
        </w:rPr>
        <w:t> </w:t>
      </w:r>
      <w:r>
        <w:rPr>
          <w:sz w:val="24"/>
        </w:rPr>
        <w:t>HCMUTE.</w:t>
      </w:r>
    </w:p>
    <w:p>
      <w:pPr>
        <w:pStyle w:val="ListParagraph"/>
        <w:numPr>
          <w:ilvl w:val="0"/>
          <w:numId w:val="4"/>
        </w:numPr>
        <w:tabs>
          <w:tab w:pos="1028" w:val="left" w:leader="none"/>
          <w:tab w:pos="1029" w:val="left" w:leader="none"/>
        </w:tabs>
        <w:spacing w:line="240" w:lineRule="auto" w:before="62" w:after="0"/>
        <w:ind w:left="1028" w:right="0" w:hanging="361"/>
        <w:jc w:val="left"/>
        <w:rPr>
          <w:sz w:val="24"/>
        </w:rPr>
      </w:pPr>
      <w:r>
        <w:rPr>
          <w:sz w:val="24"/>
        </w:rPr>
        <w:t>References:</w:t>
      </w:r>
    </w:p>
    <w:p>
      <w:pPr>
        <w:pStyle w:val="ListParagraph"/>
        <w:numPr>
          <w:ilvl w:val="0"/>
          <w:numId w:val="5"/>
        </w:numPr>
        <w:tabs>
          <w:tab w:pos="1029" w:val="left" w:leader="none"/>
        </w:tabs>
        <w:spacing w:line="240" w:lineRule="auto" w:before="57" w:after="0"/>
        <w:ind w:left="668" w:right="961" w:firstLine="0"/>
        <w:jc w:val="left"/>
        <w:rPr>
          <w:sz w:val="24"/>
        </w:rPr>
      </w:pPr>
      <w:r>
        <w:rPr>
          <w:sz w:val="24"/>
        </w:rPr>
        <w:t>Richard</w:t>
      </w:r>
      <w:r>
        <w:rPr>
          <w:spacing w:val="-1"/>
          <w:sz w:val="24"/>
        </w:rPr>
        <w:t> </w:t>
      </w:r>
      <w:r>
        <w:rPr>
          <w:sz w:val="24"/>
        </w:rPr>
        <w:t>P.</w:t>
      </w:r>
      <w:r>
        <w:rPr>
          <w:spacing w:val="1"/>
          <w:sz w:val="24"/>
        </w:rPr>
        <w:t> </w:t>
      </w:r>
      <w:r>
        <w:rPr>
          <w:sz w:val="24"/>
        </w:rPr>
        <w:t>Picardi,</w:t>
      </w:r>
      <w:r>
        <w:rPr>
          <w:spacing w:val="3"/>
          <w:sz w:val="24"/>
        </w:rPr>
        <w:t> </w:t>
      </w:r>
      <w:r>
        <w:rPr>
          <w:i/>
          <w:sz w:val="24"/>
        </w:rPr>
        <w:t>Skills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Workplace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Communication</w:t>
      </w:r>
      <w:r>
        <w:rPr>
          <w:sz w:val="24"/>
        </w:rPr>
        <w:t>,</w:t>
      </w:r>
      <w:r>
        <w:rPr>
          <w:spacing w:val="1"/>
          <w:sz w:val="24"/>
        </w:rPr>
        <w:t> </w:t>
      </w:r>
      <w:r>
        <w:rPr>
          <w:sz w:val="24"/>
        </w:rPr>
        <w:t>A Handbook</w:t>
      </w:r>
      <w:r>
        <w:rPr>
          <w:spacing w:val="1"/>
          <w:sz w:val="24"/>
        </w:rPr>
        <w:t> </w:t>
      </w:r>
      <w:r>
        <w:rPr>
          <w:sz w:val="24"/>
        </w:rPr>
        <w:t>for</w:t>
      </w:r>
      <w:r>
        <w:rPr>
          <w:spacing w:val="-1"/>
          <w:sz w:val="24"/>
        </w:rPr>
        <w:t> </w:t>
      </w:r>
      <w:r>
        <w:rPr>
          <w:sz w:val="24"/>
        </w:rPr>
        <w:t>T&amp;D Specialists</w:t>
      </w:r>
      <w:r>
        <w:rPr>
          <w:spacing w:val="-57"/>
          <w:sz w:val="24"/>
        </w:rPr>
        <w:t> </w:t>
      </w:r>
      <w:r>
        <w:rPr>
          <w:sz w:val="24"/>
        </w:rPr>
        <w:t>and</w:t>
      </w:r>
      <w:r>
        <w:rPr>
          <w:spacing w:val="-1"/>
          <w:sz w:val="24"/>
        </w:rPr>
        <w:t> </w:t>
      </w:r>
      <w:r>
        <w:rPr>
          <w:sz w:val="24"/>
        </w:rPr>
        <w:t>Their Organizations.</w:t>
      </w:r>
    </w:p>
    <w:p>
      <w:pPr>
        <w:pStyle w:val="ListParagraph"/>
        <w:numPr>
          <w:ilvl w:val="0"/>
          <w:numId w:val="5"/>
        </w:numPr>
        <w:tabs>
          <w:tab w:pos="1029" w:val="left" w:leader="none"/>
        </w:tabs>
        <w:spacing w:line="240" w:lineRule="auto" w:before="60" w:after="0"/>
        <w:ind w:left="668" w:right="962" w:firstLine="0"/>
        <w:jc w:val="left"/>
        <w:rPr>
          <w:sz w:val="24"/>
        </w:rPr>
      </w:pPr>
      <w:r>
        <w:rPr>
          <w:sz w:val="24"/>
        </w:rPr>
        <w:t>Sandra</w:t>
      </w:r>
      <w:r>
        <w:rPr>
          <w:spacing w:val="27"/>
          <w:sz w:val="24"/>
        </w:rPr>
        <w:t> </w:t>
      </w:r>
      <w:r>
        <w:rPr>
          <w:sz w:val="24"/>
        </w:rPr>
        <w:t>E.</w:t>
      </w:r>
      <w:r>
        <w:rPr>
          <w:spacing w:val="28"/>
          <w:sz w:val="24"/>
        </w:rPr>
        <w:t> </w:t>
      </w:r>
      <w:r>
        <w:rPr>
          <w:sz w:val="24"/>
        </w:rPr>
        <w:t>Belanger,</w:t>
      </w:r>
      <w:r>
        <w:rPr>
          <w:spacing w:val="30"/>
          <w:sz w:val="24"/>
        </w:rPr>
        <w:t> </w:t>
      </w:r>
      <w:r>
        <w:rPr>
          <w:i/>
          <w:sz w:val="24"/>
        </w:rPr>
        <w:t>BUSINESS</w:t>
      </w:r>
      <w:r>
        <w:rPr>
          <w:i/>
          <w:spacing w:val="29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29"/>
          <w:sz w:val="24"/>
        </w:rPr>
        <w:t> </w:t>
      </w:r>
      <w:r>
        <w:rPr>
          <w:i/>
          <w:sz w:val="24"/>
        </w:rPr>
        <w:t>TECHNICAL</w:t>
      </w:r>
      <w:r>
        <w:rPr>
          <w:i/>
          <w:spacing w:val="29"/>
          <w:sz w:val="24"/>
        </w:rPr>
        <w:t> </w:t>
      </w:r>
      <w:r>
        <w:rPr>
          <w:i/>
          <w:sz w:val="24"/>
        </w:rPr>
        <w:t>COMMUNICATION:</w:t>
      </w:r>
      <w:r>
        <w:rPr>
          <w:i/>
          <w:spacing w:val="28"/>
          <w:sz w:val="24"/>
        </w:rPr>
        <w:t> </w:t>
      </w:r>
      <w:r>
        <w:rPr>
          <w:i/>
          <w:sz w:val="24"/>
        </w:rPr>
        <w:t>An</w:t>
      </w:r>
      <w:r>
        <w:rPr>
          <w:i/>
          <w:spacing w:val="29"/>
          <w:sz w:val="24"/>
        </w:rPr>
        <w:t> </w:t>
      </w:r>
      <w:r>
        <w:rPr>
          <w:i/>
          <w:sz w:val="24"/>
        </w:rPr>
        <w:t>Annotated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Guide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to Sources, Skills, and Samples</w:t>
      </w:r>
      <w:r>
        <w:rPr>
          <w:sz w:val="24"/>
        </w:rPr>
        <w:t>, Ebook.</w:t>
      </w:r>
    </w:p>
    <w:p>
      <w:pPr>
        <w:pStyle w:val="ListParagraph"/>
        <w:numPr>
          <w:ilvl w:val="0"/>
          <w:numId w:val="5"/>
        </w:numPr>
        <w:tabs>
          <w:tab w:pos="1029" w:val="left" w:leader="none"/>
        </w:tabs>
        <w:spacing w:line="240" w:lineRule="auto" w:before="60" w:after="0"/>
        <w:ind w:left="668" w:right="963" w:firstLine="0"/>
        <w:jc w:val="left"/>
        <w:rPr>
          <w:sz w:val="24"/>
        </w:rPr>
      </w:pPr>
      <w:r>
        <w:rPr>
          <w:sz w:val="24"/>
        </w:rPr>
        <w:t>Jeff</w:t>
      </w:r>
      <w:r>
        <w:rPr>
          <w:spacing w:val="37"/>
          <w:sz w:val="24"/>
        </w:rPr>
        <w:t> </w:t>
      </w:r>
      <w:r>
        <w:rPr>
          <w:sz w:val="24"/>
        </w:rPr>
        <w:t>Butterfield</w:t>
      </w:r>
      <w:r>
        <w:rPr>
          <w:spacing w:val="39"/>
          <w:sz w:val="24"/>
        </w:rPr>
        <w:t> </w:t>
      </w:r>
      <w:r>
        <w:rPr>
          <w:sz w:val="24"/>
        </w:rPr>
        <w:t>(2010),</w:t>
      </w:r>
      <w:r>
        <w:rPr>
          <w:spacing w:val="43"/>
          <w:sz w:val="24"/>
        </w:rPr>
        <w:t> </w:t>
      </w:r>
      <w:r>
        <w:rPr>
          <w:i/>
          <w:sz w:val="24"/>
        </w:rPr>
        <w:t>Problem</w:t>
      </w:r>
      <w:r>
        <w:rPr>
          <w:i/>
          <w:spacing w:val="37"/>
          <w:sz w:val="24"/>
        </w:rPr>
        <w:t> </w:t>
      </w:r>
      <w:r>
        <w:rPr>
          <w:i/>
          <w:sz w:val="24"/>
        </w:rPr>
        <w:t>solving</w:t>
      </w:r>
      <w:r>
        <w:rPr>
          <w:i/>
          <w:spacing w:val="39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39"/>
          <w:sz w:val="24"/>
        </w:rPr>
        <w:t> </w:t>
      </w:r>
      <w:r>
        <w:rPr>
          <w:i/>
          <w:sz w:val="24"/>
        </w:rPr>
        <w:t>Decision</w:t>
      </w:r>
      <w:r>
        <w:rPr>
          <w:i/>
          <w:spacing w:val="39"/>
          <w:sz w:val="24"/>
        </w:rPr>
        <w:t> </w:t>
      </w:r>
      <w:r>
        <w:rPr>
          <w:i/>
          <w:sz w:val="24"/>
        </w:rPr>
        <w:t>making,</w:t>
      </w:r>
      <w:r>
        <w:rPr>
          <w:i/>
          <w:spacing w:val="39"/>
          <w:sz w:val="24"/>
        </w:rPr>
        <w:t> </w:t>
      </w:r>
      <w:r>
        <w:rPr>
          <w:i/>
          <w:sz w:val="24"/>
        </w:rPr>
        <w:t>Solf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skills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for</w:t>
      </w:r>
      <w:r>
        <w:rPr>
          <w:i/>
          <w:spacing w:val="40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36"/>
          <w:sz w:val="24"/>
        </w:rPr>
        <w:t> </w:t>
      </w:r>
      <w:r>
        <w:rPr>
          <w:i/>
          <w:sz w:val="24"/>
        </w:rPr>
        <w:t>digital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place</w:t>
      </w:r>
      <w:r>
        <w:rPr>
          <w:sz w:val="24"/>
        </w:rPr>
        <w:t>,</w:t>
      </w:r>
      <w:r>
        <w:rPr>
          <w:spacing w:val="-1"/>
          <w:sz w:val="24"/>
        </w:rPr>
        <w:t> </w:t>
      </w:r>
      <w:r>
        <w:rPr>
          <w:sz w:val="24"/>
        </w:rPr>
        <w:t>Library of Congress Control Number: 2009929612, Ebook.</w:t>
      </w:r>
    </w:p>
    <w:p>
      <w:pPr>
        <w:pStyle w:val="ListParagraph"/>
        <w:numPr>
          <w:ilvl w:val="0"/>
          <w:numId w:val="5"/>
        </w:numPr>
        <w:tabs>
          <w:tab w:pos="1029" w:val="left" w:leader="none"/>
        </w:tabs>
        <w:spacing w:line="240" w:lineRule="auto" w:before="60" w:after="0"/>
        <w:ind w:left="668" w:right="962" w:firstLine="0"/>
        <w:jc w:val="left"/>
        <w:rPr>
          <w:sz w:val="24"/>
        </w:rPr>
      </w:pPr>
      <w:r>
        <w:rPr>
          <w:sz w:val="24"/>
        </w:rPr>
        <w:t>Stella</w:t>
      </w:r>
      <w:r>
        <w:rPr>
          <w:spacing w:val="42"/>
          <w:sz w:val="24"/>
        </w:rPr>
        <w:t> </w:t>
      </w:r>
      <w:r>
        <w:rPr>
          <w:sz w:val="24"/>
        </w:rPr>
        <w:t>Cottrell</w:t>
      </w:r>
      <w:r>
        <w:rPr>
          <w:spacing w:val="45"/>
          <w:sz w:val="24"/>
        </w:rPr>
        <w:t> </w:t>
      </w:r>
      <w:r>
        <w:rPr>
          <w:sz w:val="24"/>
        </w:rPr>
        <w:t>(2005),</w:t>
      </w:r>
      <w:r>
        <w:rPr>
          <w:spacing w:val="43"/>
          <w:sz w:val="24"/>
        </w:rPr>
        <w:t> </w:t>
      </w:r>
      <w:r>
        <w:rPr>
          <w:i/>
          <w:sz w:val="24"/>
        </w:rPr>
        <w:t>Critical</w:t>
      </w:r>
      <w:r>
        <w:rPr>
          <w:i/>
          <w:spacing w:val="43"/>
          <w:sz w:val="24"/>
        </w:rPr>
        <w:t> </w:t>
      </w:r>
      <w:r>
        <w:rPr>
          <w:i/>
          <w:sz w:val="24"/>
        </w:rPr>
        <w:t>Thinking</w:t>
      </w:r>
      <w:r>
        <w:rPr>
          <w:i/>
          <w:spacing w:val="42"/>
          <w:sz w:val="24"/>
        </w:rPr>
        <w:t> </w:t>
      </w:r>
      <w:r>
        <w:rPr>
          <w:i/>
          <w:sz w:val="24"/>
        </w:rPr>
        <w:t>Skills</w:t>
      </w:r>
      <w:r>
        <w:rPr>
          <w:i/>
          <w:spacing w:val="43"/>
          <w:sz w:val="24"/>
        </w:rPr>
        <w:t> </w:t>
      </w:r>
      <w:r>
        <w:rPr>
          <w:i/>
          <w:sz w:val="24"/>
        </w:rPr>
        <w:t>Developing</w:t>
      </w:r>
      <w:r>
        <w:rPr>
          <w:i/>
          <w:spacing w:val="42"/>
          <w:sz w:val="24"/>
        </w:rPr>
        <w:t> </w:t>
      </w:r>
      <w:r>
        <w:rPr>
          <w:i/>
          <w:sz w:val="24"/>
        </w:rPr>
        <w:t>Effective</w:t>
      </w:r>
      <w:r>
        <w:rPr>
          <w:i/>
          <w:spacing w:val="44"/>
          <w:sz w:val="24"/>
        </w:rPr>
        <w:t> </w:t>
      </w:r>
      <w:r>
        <w:rPr>
          <w:i/>
          <w:sz w:val="24"/>
        </w:rPr>
        <w:t>Analysis</w:t>
      </w:r>
      <w:r>
        <w:rPr>
          <w:i/>
          <w:spacing w:val="43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Argument</w:t>
      </w:r>
      <w:r>
        <w:rPr>
          <w:sz w:val="24"/>
        </w:rPr>
        <w:t>,</w:t>
      </w:r>
      <w:r>
        <w:rPr>
          <w:spacing w:val="2"/>
          <w:sz w:val="24"/>
        </w:rPr>
        <w:t> </w:t>
      </w:r>
      <w:r>
        <w:rPr>
          <w:sz w:val="24"/>
        </w:rPr>
        <w:t>Houndmills,</w:t>
      </w:r>
      <w:r>
        <w:rPr>
          <w:spacing w:val="1"/>
          <w:sz w:val="24"/>
        </w:rPr>
        <w:t> </w:t>
      </w:r>
      <w:r>
        <w:rPr>
          <w:sz w:val="24"/>
        </w:rPr>
        <w:t>Basingstoke,</w:t>
      </w:r>
      <w:r>
        <w:rPr>
          <w:spacing w:val="2"/>
          <w:sz w:val="24"/>
        </w:rPr>
        <w:t> </w:t>
      </w:r>
      <w:r>
        <w:rPr>
          <w:sz w:val="24"/>
        </w:rPr>
        <w:t>Hampshire</w:t>
      </w:r>
      <w:r>
        <w:rPr>
          <w:spacing w:val="2"/>
          <w:sz w:val="24"/>
        </w:rPr>
        <w:t> </w:t>
      </w:r>
      <w:r>
        <w:rPr>
          <w:sz w:val="24"/>
        </w:rPr>
        <w:t>RG2l</w:t>
      </w:r>
      <w:r>
        <w:rPr>
          <w:spacing w:val="3"/>
          <w:sz w:val="24"/>
        </w:rPr>
        <w:t> </w:t>
      </w:r>
      <w:r>
        <w:rPr>
          <w:sz w:val="24"/>
        </w:rPr>
        <w:t>6x5</w:t>
      </w:r>
      <w:r>
        <w:rPr>
          <w:spacing w:val="2"/>
          <w:sz w:val="24"/>
        </w:rPr>
        <w:t> </w:t>
      </w:r>
      <w:r>
        <w:rPr>
          <w:sz w:val="24"/>
        </w:rPr>
        <w:t>and</w:t>
      </w:r>
      <w:r>
        <w:rPr>
          <w:spacing w:val="3"/>
          <w:sz w:val="24"/>
        </w:rPr>
        <w:t> </w:t>
      </w:r>
      <w:r>
        <w:rPr>
          <w:sz w:val="24"/>
        </w:rPr>
        <w:t>175</w:t>
      </w:r>
      <w:r>
        <w:rPr>
          <w:spacing w:val="1"/>
          <w:sz w:val="24"/>
        </w:rPr>
        <w:t> </w:t>
      </w:r>
      <w:r>
        <w:rPr>
          <w:sz w:val="24"/>
        </w:rPr>
        <w:t>Fifth Avenue,</w:t>
      </w:r>
      <w:r>
        <w:rPr>
          <w:spacing w:val="3"/>
          <w:sz w:val="24"/>
        </w:rPr>
        <w:t> </w:t>
      </w:r>
      <w:r>
        <w:rPr>
          <w:sz w:val="24"/>
        </w:rPr>
        <w:t>New</w:t>
      </w:r>
      <w:r>
        <w:rPr>
          <w:spacing w:val="3"/>
          <w:sz w:val="24"/>
        </w:rPr>
        <w:t> </w:t>
      </w:r>
      <w:r>
        <w:rPr>
          <w:sz w:val="24"/>
        </w:rPr>
        <w:t>York,</w:t>
      </w:r>
    </w:p>
    <w:p>
      <w:pPr>
        <w:pStyle w:val="BodyText"/>
        <w:spacing w:before="0"/>
        <w:ind w:left="668"/>
      </w:pPr>
      <w:r>
        <w:rPr/>
        <w:t>N.Y.</w:t>
      </w:r>
      <w:r>
        <w:rPr>
          <w:spacing w:val="-1"/>
        </w:rPr>
        <w:t> </w:t>
      </w:r>
      <w:r>
        <w:rPr/>
        <w:t>10010.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0" w:after="0"/>
        <w:ind w:left="759" w:right="0" w:hanging="452"/>
        <w:jc w:val="left"/>
      </w:pPr>
      <w:r>
        <w:rPr/>
        <w:t>General</w:t>
      </w:r>
      <w:r>
        <w:rPr>
          <w:spacing w:val="-1"/>
        </w:rPr>
        <w:t> </w:t>
      </w:r>
      <w:r>
        <w:rPr/>
        <w:t>Information:</w:t>
      </w:r>
    </w:p>
    <w:p>
      <w:pPr>
        <w:spacing w:before="61"/>
        <w:ind w:left="308" w:right="0" w:firstLine="0"/>
        <w:jc w:val="left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Integrity</w:t>
      </w:r>
    </w:p>
    <w:p>
      <w:pPr>
        <w:pStyle w:val="BodyText"/>
        <w:ind w:left="308" w:right="961" w:firstLine="451"/>
        <w:jc w:val="both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</w:hyperlink>
      <w:r>
        <w:rPr/>
        <w:t>) and should acquaint themselves with its content and requirements,</w:t>
      </w:r>
      <w:r>
        <w:rPr>
          <w:spacing w:val="1"/>
        </w:rPr>
        <w:t> </w:t>
      </w:r>
      <w:r>
        <w:rPr/>
        <w:t>including a strict prohibition against plagiarism. Any violations will be reported to the Institute of</w:t>
      </w:r>
      <w:r>
        <w:rPr>
          <w:spacing w:val="-57"/>
        </w:rPr>
        <w:t> </w:t>
      </w:r>
      <w:r>
        <w:rPr/>
        <w:t>Technical</w:t>
      </w:r>
      <w:r>
        <w:rPr>
          <w:spacing w:val="-1"/>
        </w:rPr>
        <w:t> </w:t>
      </w:r>
      <w:r>
        <w:rPr/>
        <w:t>Education.</w:t>
      </w:r>
    </w:p>
    <w:p>
      <w:pPr>
        <w:pStyle w:val="Heading1"/>
        <w:ind w:left="308" w:firstLine="0"/>
        <w:jc w:val="both"/>
      </w:pPr>
      <w:r>
        <w:rPr/>
        <w:t>Flexibility</w:t>
      </w:r>
      <w:r>
        <w:rPr>
          <w:spacing w:val="-2"/>
        </w:rPr>
        <w:t> </w:t>
      </w:r>
      <w:r>
        <w:rPr/>
        <w:t>Notice</w:t>
      </w:r>
    </w:p>
    <w:p>
      <w:pPr>
        <w:spacing w:after="0"/>
        <w:jc w:val="both"/>
        <w:sectPr>
          <w:pgSz w:w="11910" w:h="16850"/>
          <w:pgMar w:header="0" w:footer="784" w:top="840" w:bottom="980" w:left="940" w:right="280"/>
        </w:sectPr>
      </w:pPr>
    </w:p>
    <w:p>
      <w:pPr>
        <w:pStyle w:val="BodyText"/>
        <w:spacing w:before="65"/>
        <w:ind w:left="308" w:right="963" w:firstLine="451"/>
        <w:jc w:val="both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 class.</w:t>
      </w:r>
    </w:p>
    <w:p>
      <w:pPr>
        <w:pStyle w:val="Heading1"/>
        <w:spacing w:before="61"/>
        <w:ind w:left="308" w:firstLine="0"/>
        <w:jc w:val="both"/>
      </w:pPr>
      <w:r>
        <w:rPr/>
        <w:t>Intellectual</w:t>
      </w:r>
      <w:r>
        <w:rPr>
          <w:spacing w:val="-3"/>
        </w:rPr>
        <w:t> </w:t>
      </w:r>
      <w:r>
        <w:rPr/>
        <w:t>Property</w:t>
      </w:r>
    </w:p>
    <w:p>
      <w:pPr>
        <w:pStyle w:val="BodyText"/>
        <w:ind w:left="308" w:right="961" w:firstLine="451"/>
        <w:jc w:val="both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 protection from the HCMUTE’s</w:t>
      </w:r>
      <w:r>
        <w:rPr>
          <w:spacing w:val="60"/>
        </w:rPr>
        <w:t> </w:t>
      </w:r>
      <w:r>
        <w:rPr/>
        <w:t>Intellectual Property Regulations. Notes based on</w:t>
      </w:r>
      <w:r>
        <w:rPr>
          <w:spacing w:val="1"/>
        </w:rPr>
        <w:t> </w:t>
      </w:r>
      <w:r>
        <w:rPr/>
        <w:t>these</w:t>
      </w:r>
      <w:r>
        <w:rPr>
          <w:spacing w:val="1"/>
        </w:rPr>
        <w:t> </w:t>
      </w:r>
      <w:r>
        <w:rPr/>
        <w:t>materials</w:t>
      </w:r>
      <w:r>
        <w:rPr>
          <w:spacing w:val="1"/>
        </w:rPr>
        <w:t> </w:t>
      </w:r>
      <w:r>
        <w:rPr/>
        <w:t>may</w:t>
      </w:r>
      <w:r>
        <w:rPr>
          <w:spacing w:val="1"/>
        </w:rPr>
        <w:t> </w:t>
      </w:r>
      <w:r>
        <w:rPr/>
        <w:t>not</w:t>
      </w:r>
      <w:r>
        <w:rPr>
          <w:spacing w:val="1"/>
        </w:rPr>
        <w:t> </w:t>
      </w:r>
      <w:r>
        <w:rPr/>
        <w:t>be</w:t>
      </w:r>
      <w:r>
        <w:rPr>
          <w:spacing w:val="1"/>
        </w:rPr>
        <w:t> </w:t>
      </w:r>
      <w:r>
        <w:rPr/>
        <w:t>sold</w:t>
      </w:r>
      <w:r>
        <w:rPr>
          <w:spacing w:val="1"/>
        </w:rPr>
        <w:t> </w:t>
      </w:r>
      <w:r>
        <w:rPr/>
        <w:t>or</w:t>
      </w:r>
      <w:r>
        <w:rPr>
          <w:spacing w:val="1"/>
        </w:rPr>
        <w:t> </w:t>
      </w:r>
      <w:r>
        <w:rPr/>
        <w:t>commercialized</w:t>
      </w:r>
      <w:r>
        <w:rPr>
          <w:spacing w:val="1"/>
        </w:rPr>
        <w:t> </w:t>
      </w:r>
      <w:r>
        <w:rPr/>
        <w:t>without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express</w:t>
      </w:r>
      <w:r>
        <w:rPr>
          <w:spacing w:val="1"/>
        </w:rPr>
        <w:t> </w:t>
      </w:r>
      <w:r>
        <w:rPr/>
        <w:t>permission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instructor.</w:t>
      </w:r>
    </w:p>
    <w:p>
      <w:pPr>
        <w:pStyle w:val="BodyText"/>
        <w:spacing w:before="0"/>
        <w:rPr>
          <w:sz w:val="26"/>
        </w:rPr>
      </w:pPr>
    </w:p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57" w:after="0"/>
        <w:ind w:left="740" w:right="0" w:hanging="433"/>
        <w:jc w:val="left"/>
        <w:rPr>
          <w:i/>
          <w:sz w:val="24"/>
        </w:rPr>
      </w:pPr>
      <w:r>
        <w:rPr>
          <w:b/>
          <w:sz w:val="24"/>
        </w:rPr>
        <w:t>Approval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Date:</w:t>
      </w:r>
      <w:r>
        <w:rPr>
          <w:b/>
          <w:spacing w:val="-3"/>
          <w:sz w:val="24"/>
        </w:rPr>
        <w:t> </w:t>
      </w:r>
      <w:r>
        <w:rPr>
          <w:i/>
          <w:color w:val="FF0000"/>
          <w:sz w:val="24"/>
        </w:rPr>
        <w:t>&lt;dd/mm/yyyy&gt;</w:t>
      </w: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20" w:after="0"/>
        <w:ind w:left="740" w:right="0" w:hanging="433"/>
        <w:jc w:val="left"/>
      </w:pPr>
      <w:r>
        <w:rPr/>
        <w:t>Endorsement:</w:t>
      </w:r>
    </w:p>
    <w:p>
      <w:pPr>
        <w:pStyle w:val="BodyText"/>
        <w:spacing w:before="7"/>
        <w:rPr>
          <w:b/>
          <w:sz w:val="16"/>
        </w:rPr>
      </w:pPr>
    </w:p>
    <w:tbl>
      <w:tblPr>
        <w:tblW w:w="0" w:type="auto"/>
        <w:jc w:val="left"/>
        <w:tblInd w:w="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245"/>
        <w:gridCol w:w="3489"/>
        <w:gridCol w:w="2652"/>
      </w:tblGrid>
      <w:tr>
        <w:trPr>
          <w:trHeight w:val="498" w:hRule="atLeast"/>
        </w:trPr>
        <w:tc>
          <w:tcPr>
            <w:tcW w:w="2245" w:type="dxa"/>
          </w:tcPr>
          <w:p>
            <w:pPr>
              <w:pStyle w:val="TableParagraph"/>
              <w:spacing w:line="266" w:lineRule="exact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Dean</w:t>
            </w:r>
          </w:p>
        </w:tc>
        <w:tc>
          <w:tcPr>
            <w:tcW w:w="3489" w:type="dxa"/>
          </w:tcPr>
          <w:p>
            <w:pPr>
              <w:pStyle w:val="TableParagraph"/>
              <w:spacing w:line="266" w:lineRule="exact"/>
              <w:ind w:left="733" w:right="6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</w:t>
            </w:r>
          </w:p>
        </w:tc>
        <w:tc>
          <w:tcPr>
            <w:tcW w:w="2652" w:type="dxa"/>
          </w:tcPr>
          <w:p>
            <w:pPr>
              <w:pStyle w:val="TableParagraph"/>
              <w:spacing w:line="266" w:lineRule="exact"/>
              <w:ind w:left="607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Chief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Lecturer</w:t>
            </w:r>
          </w:p>
        </w:tc>
      </w:tr>
      <w:tr>
        <w:trPr>
          <w:trHeight w:val="498" w:hRule="atLeast"/>
        </w:trPr>
        <w:tc>
          <w:tcPr>
            <w:tcW w:w="2245" w:type="dxa"/>
          </w:tcPr>
          <w:p>
            <w:pPr>
              <w:pStyle w:val="TableParagraph"/>
              <w:spacing w:line="256" w:lineRule="exact" w:before="223"/>
              <w:ind w:left="181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3489" w:type="dxa"/>
          </w:tcPr>
          <w:p>
            <w:pPr>
              <w:pStyle w:val="TableParagraph"/>
              <w:spacing w:line="256" w:lineRule="exact" w:before="223"/>
              <w:ind w:left="733" w:right="6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&lt;</w:t>
            </w:r>
            <w:r>
              <w:rPr>
                <w:i/>
                <w:sz w:val="24"/>
              </w:rPr>
              <w:t>Full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Name</w:t>
            </w:r>
            <w:r>
              <w:rPr>
                <w:b/>
                <w:sz w:val="24"/>
              </w:rPr>
              <w:t>&gt;</w:t>
            </w:r>
          </w:p>
        </w:tc>
        <w:tc>
          <w:tcPr>
            <w:tcW w:w="2652" w:type="dxa"/>
          </w:tcPr>
          <w:p>
            <w:pPr>
              <w:pStyle w:val="TableParagraph"/>
              <w:spacing w:line="256" w:lineRule="exact" w:before="223"/>
              <w:ind w:left="61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Đỗ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Thị Mỹ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Trang</w:t>
            </w:r>
          </w:p>
        </w:tc>
      </w:tr>
    </w:tbl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80" w:after="0"/>
        <w:ind w:left="740" w:right="0" w:hanging="433"/>
        <w:jc w:val="left"/>
        <w:rPr>
          <w:b/>
          <w:sz w:val="24"/>
        </w:rPr>
      </w:pPr>
      <w:r>
        <w:rPr>
          <w:b/>
          <w:sz w:val="24"/>
        </w:rPr>
        <w:t>Revision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History:</w:t>
      </w:r>
    </w:p>
    <w:p>
      <w:pPr>
        <w:pStyle w:val="BodyText"/>
        <w:spacing w:before="5" w:after="1"/>
        <w:rPr>
          <w:b/>
          <w:sz w:val="10"/>
        </w:rPr>
      </w:pPr>
    </w:p>
    <w:tbl>
      <w:tblPr>
        <w:tblW w:w="0" w:type="auto"/>
        <w:jc w:val="left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1"/>
        <w:gridCol w:w="3870"/>
      </w:tblGrid>
      <w:tr>
        <w:trPr>
          <w:trHeight w:val="1067" w:hRule="atLeast"/>
        </w:trPr>
        <w:tc>
          <w:tcPr>
            <w:tcW w:w="5601" w:type="dxa"/>
          </w:tcPr>
          <w:p>
            <w:pPr>
              <w:pStyle w:val="TableParagraph"/>
              <w:spacing w:before="53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position w:val="8"/>
                <w:sz w:val="16"/>
              </w:rPr>
              <w:t>st</w:t>
            </w:r>
            <w:r>
              <w:rPr>
                <w:b/>
                <w:spacing w:val="17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&lt;</w:t>
            </w:r>
            <w:r>
              <w:rPr>
                <w:i/>
                <w:color w:val="FF0000"/>
                <w:sz w:val="24"/>
              </w:rPr>
              <w:t>dd/mm/yyyy</w:t>
            </w:r>
            <w:r>
              <w:rPr>
                <w:i/>
                <w:sz w:val="24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tabs>
                <w:tab w:pos="1943" w:val="left" w:leader="none"/>
              </w:tabs>
              <w:spacing w:before="59"/>
              <w:ind w:left="105"/>
              <w:rPr>
                <w:b/>
                <w:i/>
                <w:sz w:val="24"/>
              </w:rPr>
            </w:pPr>
            <w:r>
              <w:rPr>
                <w:sz w:val="24"/>
              </w:rPr>
              <w:t>Lecturer:</w:t>
              <w:tab/>
            </w:r>
            <w:r>
              <w:rPr>
                <w:b/>
                <w:i/>
                <w:sz w:val="24"/>
              </w:rPr>
              <w:t>Đỗ Thị Mỹ</w:t>
            </w:r>
            <w:r>
              <w:rPr>
                <w:b/>
                <w:i/>
                <w:spacing w:val="-1"/>
                <w:sz w:val="24"/>
              </w:rPr>
              <w:t> </w:t>
            </w:r>
            <w:r>
              <w:rPr>
                <w:b/>
                <w:i/>
                <w:sz w:val="24"/>
              </w:rPr>
              <w:t>Trang</w:t>
            </w:r>
          </w:p>
          <w:p>
            <w:pPr>
              <w:pStyle w:val="TableParagraph"/>
              <w:spacing w:before="5"/>
              <w:rPr>
                <w:b/>
                <w:sz w:val="34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  <w:tr>
        <w:trPr>
          <w:trHeight w:val="1403" w:hRule="atLeast"/>
        </w:trPr>
        <w:tc>
          <w:tcPr>
            <w:tcW w:w="5601" w:type="dxa"/>
          </w:tcPr>
          <w:p>
            <w:pPr>
              <w:pStyle w:val="TableParagraph"/>
              <w:spacing w:before="53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position w:val="8"/>
                <w:sz w:val="16"/>
              </w:rPr>
              <w:t>nd</w:t>
            </w:r>
            <w:r>
              <w:rPr>
                <w:b/>
                <w:spacing w:val="17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&lt;</w:t>
            </w:r>
            <w:r>
              <w:rPr>
                <w:i/>
                <w:color w:val="FF0000"/>
                <w:sz w:val="24"/>
              </w:rPr>
              <w:t>dd/mm/yyyy</w:t>
            </w:r>
            <w:r>
              <w:rPr>
                <w:i/>
                <w:sz w:val="24"/>
              </w:rPr>
              <w:t>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7"/>
              <w:rPr>
                <w:b/>
                <w:sz w:val="37"/>
              </w:rPr>
            </w:pPr>
          </w:p>
          <w:p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</w:tbl>
    <w:p>
      <w:pPr>
        <w:pStyle w:val="BodyText"/>
        <w:spacing w:before="0"/>
        <w:rPr>
          <w:b/>
          <w:sz w:val="20"/>
        </w:rPr>
      </w:pPr>
    </w:p>
    <w:p>
      <w:pPr>
        <w:pStyle w:val="BodyText"/>
        <w:spacing w:before="0"/>
        <w:rPr>
          <w:b/>
          <w:sz w:val="20"/>
        </w:rPr>
      </w:pPr>
    </w:p>
    <w:p>
      <w:pPr>
        <w:pStyle w:val="BodyText"/>
        <w:spacing w:before="5"/>
        <w:rPr>
          <w:b/>
          <w:sz w:val="17"/>
        </w:rPr>
      </w:pPr>
      <w:r>
        <w:rPr/>
        <w:pict>
          <v:shape style="position:absolute;margin-left:77.183998pt;margin-top:12.472331pt;width:441.25pt;height:.1pt;mso-position-horizontal-relative:page;mso-position-vertical-relative:paragraph;z-index:-15728640;mso-wrap-distance-left:0;mso-wrap-distance-right:0" coordorigin="1544,249" coordsize="8825,0" path="m1544,249l9105,249m9108,249l10368,249e" filled="false" stroked="true" strokeweight=".88452pt" strokecolor="#000000">
            <v:path arrowok="t"/>
            <v:stroke dashstyle="solid"/>
            <w10:wrap type="topAndBottom"/>
          </v:shape>
        </w:pict>
      </w:r>
    </w:p>
    <w:p>
      <w:pPr>
        <w:spacing w:before="30"/>
        <w:ind w:left="2159" w:right="2818" w:firstLine="0"/>
        <w:jc w:val="center"/>
        <w:rPr>
          <w:b/>
          <w:sz w:val="28"/>
        </w:rPr>
      </w:pPr>
      <w:r>
        <w:rPr>
          <w:b/>
          <w:sz w:val="28"/>
        </w:rPr>
        <w:t>PHỤ LỤC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THANG TRÌNH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ĐỘ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NĂNG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LỰC</w:t>
      </w:r>
    </w:p>
    <w:p>
      <w:pPr>
        <w:spacing w:before="59"/>
        <w:ind w:left="2159" w:right="2816" w:firstLine="0"/>
        <w:jc w:val="center"/>
        <w:rPr>
          <w:i/>
          <w:sz w:val="24"/>
        </w:rPr>
      </w:pPr>
      <w:r>
        <w:rPr>
          <w:i/>
          <w:sz w:val="24"/>
        </w:rPr>
        <w:t>Theo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định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nghĩa của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PĐT</w:t>
      </w:r>
    </w:p>
    <w:p>
      <w:pPr>
        <w:pStyle w:val="BodyText"/>
        <w:spacing w:before="3"/>
        <w:rPr>
          <w:i/>
          <w:sz w:val="5"/>
        </w:rPr>
      </w:pPr>
    </w:p>
    <w:tbl>
      <w:tblPr>
        <w:tblW w:w="0" w:type="auto"/>
        <w:jc w:val="left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56"/>
        <w:gridCol w:w="1025"/>
        <w:gridCol w:w="6567"/>
      </w:tblGrid>
      <w:tr>
        <w:trPr>
          <w:trHeight w:val="453" w:hRule="atLeast"/>
        </w:trPr>
        <w:tc>
          <w:tcPr>
            <w:tcW w:w="2981" w:type="dxa"/>
            <w:gridSpan w:val="2"/>
          </w:tcPr>
          <w:p>
            <w:pPr>
              <w:pStyle w:val="TableParagraph"/>
              <w:spacing w:before="61"/>
              <w:ind w:left="561"/>
              <w:rPr>
                <w:b/>
                <w:sz w:val="24"/>
              </w:rPr>
            </w:pPr>
            <w:r>
              <w:rPr>
                <w:b/>
                <w:sz w:val="24"/>
              </w:rPr>
              <w:t>Trình độ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năng lực</w:t>
            </w:r>
          </w:p>
        </w:tc>
        <w:tc>
          <w:tcPr>
            <w:tcW w:w="6567" w:type="dxa"/>
          </w:tcPr>
          <w:p>
            <w:pPr>
              <w:pStyle w:val="TableParagraph"/>
              <w:spacing w:before="61"/>
              <w:ind w:left="2676" w:right="26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ngắn</w:t>
            </w:r>
          </w:p>
        </w:tc>
      </w:tr>
      <w:tr>
        <w:trPr>
          <w:trHeight w:val="782" w:hRule="atLeast"/>
        </w:trPr>
        <w:tc>
          <w:tcPr>
            <w:tcW w:w="1956" w:type="dxa"/>
          </w:tcPr>
          <w:p>
            <w:pPr>
              <w:pStyle w:val="TableParagraph"/>
              <w:spacing w:before="59"/>
              <w:ind w:left="105"/>
              <w:rPr>
                <w:sz w:val="24"/>
              </w:rPr>
            </w:pPr>
            <w:r>
              <w:rPr>
                <w:sz w:val="24"/>
              </w:rPr>
              <w:t>0.0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≤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TĐNL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≤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1.0</w:t>
            </w:r>
          </w:p>
        </w:tc>
        <w:tc>
          <w:tcPr>
            <w:tcW w:w="1025" w:type="dxa"/>
          </w:tcPr>
          <w:p>
            <w:pPr>
              <w:pStyle w:val="TableParagraph"/>
              <w:spacing w:before="59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Cơ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bản</w:t>
            </w:r>
          </w:p>
        </w:tc>
        <w:tc>
          <w:tcPr>
            <w:tcW w:w="6567" w:type="dxa"/>
          </w:tcPr>
          <w:p>
            <w:pPr>
              <w:pStyle w:val="TableParagraph"/>
              <w:spacing w:line="288" w:lineRule="auto" w:before="59"/>
              <w:ind w:left="84" w:right="127"/>
              <w:rPr>
                <w:sz w:val="24"/>
              </w:rPr>
            </w:pPr>
            <w:r>
              <w:rPr>
                <w:b/>
                <w:sz w:val="24"/>
              </w:rPr>
              <w:t>Nhớ: </w:t>
            </w:r>
            <w:r>
              <w:rPr>
                <w:sz w:val="24"/>
              </w:rPr>
              <w:t>Sinh viên ghi nhớ/ nhận ra/ nhớ lại được kiến thức bằng các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hành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động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như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nghĩa,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nhắc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lại,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liệt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kê,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nhận diện,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định,...</w:t>
            </w:r>
          </w:p>
        </w:tc>
      </w:tr>
      <w:tr>
        <w:trPr>
          <w:trHeight w:val="1113" w:hRule="atLeast"/>
        </w:trPr>
        <w:tc>
          <w:tcPr>
            <w:tcW w:w="1956" w:type="dxa"/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1.0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TĐNL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 2.0</w:t>
            </w:r>
          </w:p>
        </w:tc>
        <w:tc>
          <w:tcPr>
            <w:tcW w:w="1025" w:type="dxa"/>
            <w:vMerge w:val="restart"/>
          </w:tcPr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before="11"/>
              <w:rPr>
                <w:i/>
                <w:sz w:val="27"/>
              </w:rPr>
            </w:pPr>
          </w:p>
          <w:p>
            <w:pPr>
              <w:pStyle w:val="TableParagraph"/>
              <w:spacing w:line="288" w:lineRule="auto"/>
              <w:ind w:left="331" w:right="101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Đạt</w:t>
            </w:r>
            <w:r>
              <w:rPr>
                <w:b/>
                <w:spacing w:val="-15"/>
                <w:sz w:val="24"/>
              </w:rPr>
              <w:t> </w:t>
            </w:r>
            <w:r>
              <w:rPr>
                <w:b/>
                <w:sz w:val="24"/>
              </w:rPr>
              <w:t>yêu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cầu</w:t>
            </w:r>
          </w:p>
        </w:tc>
        <w:tc>
          <w:tcPr>
            <w:tcW w:w="6567" w:type="dxa"/>
          </w:tcPr>
          <w:p>
            <w:pPr>
              <w:pStyle w:val="TableParagraph"/>
              <w:spacing w:before="59"/>
              <w:ind w:left="84"/>
              <w:rPr>
                <w:sz w:val="24"/>
              </w:rPr>
            </w:pPr>
            <w:r>
              <w:rPr>
                <w:b/>
                <w:sz w:val="24"/>
              </w:rPr>
              <w:t>Hiểu: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sz w:val="24"/>
              </w:rPr>
              <w:t>Sinh viên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tự kiến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tạo được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kiến thức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từ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các tài liệu,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kiến</w:t>
            </w:r>
          </w:p>
          <w:p>
            <w:pPr>
              <w:pStyle w:val="TableParagraph"/>
              <w:spacing w:line="288" w:lineRule="auto" w:before="55"/>
              <w:ind w:left="84" w:right="187"/>
              <w:rPr>
                <w:sz w:val="24"/>
              </w:rPr>
            </w:pPr>
            <w:r>
              <w:rPr>
                <w:sz w:val="24"/>
              </w:rPr>
              <w:t>thức bằng các hành động như giải thích, phân loại, minh họa, suy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luận, ...</w:t>
            </w:r>
          </w:p>
        </w:tc>
      </w:tr>
      <w:tr>
        <w:trPr>
          <w:trHeight w:val="781" w:hRule="atLeast"/>
        </w:trPr>
        <w:tc>
          <w:tcPr>
            <w:tcW w:w="1956" w:type="dxa"/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2.0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TĐNL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 3.0</w:t>
            </w:r>
          </w:p>
        </w:tc>
        <w:tc>
          <w:tcPr>
            <w:tcW w:w="10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67" w:type="dxa"/>
          </w:tcPr>
          <w:p>
            <w:pPr>
              <w:pStyle w:val="TableParagraph"/>
              <w:spacing w:line="288" w:lineRule="auto" w:before="59"/>
              <w:ind w:left="84" w:right="70"/>
              <w:rPr>
                <w:sz w:val="24"/>
              </w:rPr>
            </w:pPr>
            <w:r>
              <w:rPr>
                <w:b/>
                <w:sz w:val="24"/>
              </w:rPr>
              <w:t>Áp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dụng: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viên thực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hiện/ áp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dụng kiến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 để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tạo ra các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sản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phẩm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như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hình, vật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thật, sản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phẩm mô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phỏng, bài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báo cáo,...</w:t>
            </w:r>
          </w:p>
        </w:tc>
      </w:tr>
      <w:tr>
        <w:trPr>
          <w:trHeight w:val="1113" w:hRule="atLeast"/>
        </w:trPr>
        <w:tc>
          <w:tcPr>
            <w:tcW w:w="1956" w:type="dxa"/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3.0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TĐNL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 4.0</w:t>
            </w:r>
          </w:p>
        </w:tc>
        <w:tc>
          <w:tcPr>
            <w:tcW w:w="1025" w:type="dxa"/>
            <w:vMerge w:val="restart"/>
          </w:tcPr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rPr>
                <w:i/>
                <w:sz w:val="26"/>
              </w:rPr>
            </w:pPr>
          </w:p>
          <w:p>
            <w:pPr>
              <w:pStyle w:val="TableParagraph"/>
              <w:spacing w:line="288" w:lineRule="auto" w:before="188"/>
              <w:ind w:left="283" w:right="147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Thành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thạo</w:t>
            </w:r>
          </w:p>
        </w:tc>
        <w:tc>
          <w:tcPr>
            <w:tcW w:w="6567" w:type="dxa"/>
          </w:tcPr>
          <w:p>
            <w:pPr>
              <w:pStyle w:val="TableParagraph"/>
              <w:spacing w:before="59"/>
              <w:ind w:left="84"/>
              <w:rPr>
                <w:sz w:val="24"/>
              </w:rPr>
            </w:pPr>
            <w:r>
              <w:rPr>
                <w:b/>
                <w:sz w:val="24"/>
              </w:rPr>
              <w:t>Phân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tích: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sz w:val="24"/>
              </w:rPr>
              <w:t>Sinh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viên 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tích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tài liệu/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kiến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thức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thành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chi</w:t>
            </w:r>
          </w:p>
          <w:p>
            <w:pPr>
              <w:pStyle w:val="TableParagraph"/>
              <w:spacing w:line="288" w:lineRule="auto" w:before="55"/>
              <w:ind w:left="84" w:right="171"/>
              <w:rPr>
                <w:sz w:val="24"/>
              </w:rPr>
            </w:pPr>
            <w:r>
              <w:rPr>
                <w:sz w:val="24"/>
              </w:rPr>
              <w:t>tiết/ bộ phận và chỉ ra được mối quan hệ của chúng tổng thể bằng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hành động như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phân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tích, phân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loại, so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sánh,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tổng hợp,...</w:t>
            </w:r>
          </w:p>
        </w:tc>
      </w:tr>
      <w:tr>
        <w:trPr>
          <w:trHeight w:val="1113" w:hRule="atLeast"/>
        </w:trPr>
        <w:tc>
          <w:tcPr>
            <w:tcW w:w="1956" w:type="dxa"/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4.0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TĐNL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 5.0</w:t>
            </w:r>
          </w:p>
        </w:tc>
        <w:tc>
          <w:tcPr>
            <w:tcW w:w="102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67" w:type="dxa"/>
          </w:tcPr>
          <w:p>
            <w:pPr>
              <w:pStyle w:val="TableParagraph"/>
              <w:spacing w:line="288" w:lineRule="auto" w:before="59"/>
              <w:ind w:left="84" w:right="166"/>
              <w:rPr>
                <w:sz w:val="24"/>
              </w:rPr>
            </w:pPr>
            <w:r>
              <w:rPr>
                <w:b/>
                <w:sz w:val="24"/>
              </w:rPr>
              <w:t>Đánh giá: </w:t>
            </w:r>
            <w:r>
              <w:rPr>
                <w:sz w:val="24"/>
              </w:rPr>
              <w:t>SV đưa ra được nhận định, dự báo về kiến thức/ thông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tin theo các tiêu chuẩn, tiêu chí và chỉ số đo lường đã được xác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định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bằng các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hành động</w:t>
            </w:r>
            <w:r>
              <w:rPr>
                <w:spacing w:val="3"/>
                <w:sz w:val="24"/>
              </w:rPr>
              <w:t> </w:t>
            </w:r>
            <w:r>
              <w:rPr>
                <w:sz w:val="24"/>
              </w:rPr>
              <w:t>như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nhận xét, phản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biện,</w:t>
            </w:r>
            <w:r>
              <w:rPr>
                <w:spacing w:val="2"/>
                <w:sz w:val="24"/>
              </w:rPr>
              <w:t> </w:t>
            </w:r>
            <w:r>
              <w:rPr>
                <w:sz w:val="24"/>
              </w:rPr>
              <w:t>đề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xuất,...</w:t>
            </w:r>
          </w:p>
        </w:tc>
      </w:tr>
    </w:tbl>
    <w:p>
      <w:pPr>
        <w:spacing w:after="0" w:line="288" w:lineRule="auto"/>
        <w:rPr>
          <w:sz w:val="24"/>
        </w:rPr>
        <w:sectPr>
          <w:pgSz w:w="11910" w:h="16850"/>
          <w:pgMar w:header="0" w:footer="784" w:top="840" w:bottom="980" w:left="940" w:right="280"/>
        </w:sectPr>
      </w:pPr>
    </w:p>
    <w:tbl>
      <w:tblPr>
        <w:tblW w:w="0" w:type="auto"/>
        <w:jc w:val="left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56"/>
        <w:gridCol w:w="1025"/>
        <w:gridCol w:w="6567"/>
      </w:tblGrid>
      <w:tr>
        <w:trPr>
          <w:trHeight w:val="1113" w:hRule="atLeast"/>
        </w:trPr>
        <w:tc>
          <w:tcPr>
            <w:tcW w:w="1956" w:type="dxa"/>
          </w:tcPr>
          <w:p>
            <w:pPr>
              <w:pStyle w:val="TableParagraph"/>
              <w:spacing w:before="59"/>
              <w:ind w:left="103"/>
              <w:rPr>
                <w:sz w:val="24"/>
              </w:rPr>
            </w:pPr>
            <w:r>
              <w:rPr>
                <w:sz w:val="24"/>
              </w:rPr>
              <w:t>5.0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&lt;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TĐNL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≤ 6.0</w:t>
            </w:r>
          </w:p>
        </w:tc>
        <w:tc>
          <w:tcPr>
            <w:tcW w:w="1025" w:type="dxa"/>
          </w:tcPr>
          <w:p>
            <w:pPr>
              <w:pStyle w:val="TableParagraph"/>
              <w:spacing w:line="288" w:lineRule="auto" w:before="59"/>
              <w:ind w:left="350" w:right="232" w:hanging="94"/>
              <w:rPr>
                <w:b/>
                <w:sz w:val="24"/>
              </w:rPr>
            </w:pPr>
            <w:r>
              <w:rPr>
                <w:b/>
                <w:sz w:val="24"/>
              </w:rPr>
              <w:t>Xuất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sắc</w:t>
            </w:r>
          </w:p>
        </w:tc>
        <w:tc>
          <w:tcPr>
            <w:tcW w:w="6567" w:type="dxa"/>
          </w:tcPr>
          <w:p>
            <w:pPr>
              <w:pStyle w:val="TableParagraph"/>
              <w:spacing w:line="288" w:lineRule="auto" w:before="59"/>
              <w:ind w:left="84" w:right="36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Sáng tạo: </w:t>
            </w:r>
            <w:r>
              <w:rPr>
                <w:sz w:val="24"/>
              </w:rPr>
              <w:t>SV kiến tạo/ sắp xếp/ tổ chức/ thiết kế/ khái quát hóa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các chi tiết/ bộ phận theo cách khác/ mới để tạo ra cấu trúc/ mô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hình/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sản phẩm mới.</w:t>
            </w:r>
          </w:p>
        </w:tc>
      </w:tr>
    </w:tbl>
    <w:p>
      <w:pPr>
        <w:pStyle w:val="ListParagraph"/>
        <w:numPr>
          <w:ilvl w:val="0"/>
          <w:numId w:val="6"/>
        </w:numPr>
        <w:tabs>
          <w:tab w:pos="760" w:val="left" w:leader="none"/>
        </w:tabs>
        <w:spacing w:line="240" w:lineRule="auto" w:before="65" w:after="0"/>
        <w:ind w:left="759" w:right="0" w:hanging="385"/>
        <w:jc w:val="left"/>
        <w:rPr>
          <w:b/>
          <w:sz w:val="24"/>
        </w:rPr>
      </w:pPr>
      <w:r>
        <w:rPr>
          <w:b/>
          <w:sz w:val="24"/>
          <w:u w:val="thick"/>
        </w:rPr>
        <w:t>Ghi chú:</w:t>
      </w:r>
    </w:p>
    <w:p>
      <w:pPr>
        <w:pStyle w:val="ListParagraph"/>
        <w:numPr>
          <w:ilvl w:val="1"/>
          <w:numId w:val="6"/>
        </w:numPr>
        <w:tabs>
          <w:tab w:pos="1028" w:val="left" w:leader="none"/>
          <w:tab w:pos="1029" w:val="left" w:leader="none"/>
        </w:tabs>
        <w:spacing w:line="240" w:lineRule="auto" w:before="62" w:after="0"/>
        <w:ind w:left="1028" w:right="0" w:hanging="361"/>
        <w:jc w:val="left"/>
        <w:rPr>
          <w:i/>
          <w:sz w:val="24"/>
        </w:rPr>
      </w:pPr>
      <w:r>
        <w:rPr>
          <w:i/>
          <w:sz w:val="24"/>
        </w:rPr>
        <w:t>Bảng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phụ lục này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không</w:t>
      </w:r>
      <w:r>
        <w:rPr>
          <w:i/>
          <w:spacing w:val="2"/>
          <w:sz w:val="24"/>
        </w:rPr>
        <w:t> </w:t>
      </w:r>
      <w:r>
        <w:rPr>
          <w:i/>
          <w:sz w:val="24"/>
        </w:rPr>
        <w:t>cần đính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kèm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trong ĐCCT.</w:t>
      </w:r>
    </w:p>
    <w:sectPr>
      <w:pgSz w:w="11910" w:h="16850"/>
      <w:pgMar w:header="0" w:footer="784" w:top="900" w:bottom="980" w:left="94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Wingdings">
    <w:altName w:val="Wingdings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769989pt;margin-top:791.826599pt;width:12pt;height:15.3pt;mso-position-horizontal-relative:page;mso-position-vertical-relative:page;z-index:-15997440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5">
    <w:multiLevelType w:val="hybridMultilevel"/>
    <w:lvl w:ilvl="0">
      <w:start w:val="0"/>
      <w:numFmt w:val="bullet"/>
      <w:lvlText w:val=""/>
      <w:lvlJc w:val="left"/>
      <w:pPr>
        <w:ind w:left="759" w:hanging="384"/>
      </w:pPr>
      <w:rPr>
        <w:rFonts w:hint="default" w:ascii="Wingdings" w:hAnsi="Wingdings" w:eastAsia="Wingdings" w:cs="Wingdings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"/>
      <w:lvlJc w:val="left"/>
      <w:pPr>
        <w:ind w:left="1028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09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6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4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3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39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46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538" w:hanging="36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668" w:hanging="360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62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65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667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67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67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678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81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"/>
      <w:lvlJc w:val="left"/>
      <w:pPr>
        <w:ind w:left="1028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8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953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19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86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5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819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8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53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93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37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29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09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91" w:hanging="28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-"/>
      <w:lvlJc w:val="left"/>
      <w:pPr>
        <w:ind w:left="1887" w:hanging="14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980" w:hanging="1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081" w:hanging="1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182" w:hanging="1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283" w:hanging="1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384" w:hanging="1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484" w:hanging="140"/>
      </w:pPr>
      <w:rPr>
        <w:rFonts w:hint="default"/>
        <w:lang w:val="en-US" w:eastAsia="en-US" w:bidi="ar-SA"/>
      </w:r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60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60"/>
      <w:ind w:left="591" w:hanging="284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8"/>
      <w:ind w:left="2159" w:right="2811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0"/>
      <w:ind w:left="591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T.DUNG</dc:creator>
  <dc:title>Bộ…………</dc:title>
  <dcterms:created xsi:type="dcterms:W3CDTF">2022-09-16T08:12:30Z</dcterms:created>
  <dcterms:modified xsi:type="dcterms:W3CDTF">2022-09-16T08:12:30Z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2022-09-16T00:00:00Z</vt:filetime>
  </property>
</Properties>
</file>